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0B2596" w14:textId="73373F22" w:rsidR="00221AE9" w:rsidRPr="00DE4D3A" w:rsidRDefault="00EF7C26" w:rsidP="002509B3">
      <w:pPr>
        <w:ind w:left="0" w:firstLine="0"/>
        <w:jc w:val="center"/>
        <w:rPr>
          <w:b/>
          <w:bCs/>
          <w:lang w:val="uk-UA"/>
        </w:rPr>
      </w:pPr>
      <w:r w:rsidRPr="00DE4D3A">
        <w:rPr>
          <w:b/>
          <w:bCs/>
          <w:lang w:val="uk-UA"/>
        </w:rPr>
        <w:t xml:space="preserve">УНІВЕРСИТЕТ ІМЕНІ АЛЬФРЕДА НОБЕЛЯ </w:t>
      </w:r>
    </w:p>
    <w:p w14:paraId="2F6BF902" w14:textId="654FD780" w:rsidR="00EF7C26" w:rsidRPr="00DE4D3A" w:rsidRDefault="00EF7C26" w:rsidP="002509B3">
      <w:pPr>
        <w:ind w:left="0" w:firstLine="0"/>
        <w:jc w:val="center"/>
        <w:rPr>
          <w:b/>
          <w:bCs/>
          <w:lang w:val="uk-UA"/>
        </w:rPr>
      </w:pPr>
      <w:r w:rsidRPr="00DE4D3A">
        <w:rPr>
          <w:b/>
          <w:bCs/>
          <w:lang w:val="uk-UA"/>
        </w:rPr>
        <w:t>КАФЕДРА ПІДПРИЄМНИЦТВА</w:t>
      </w:r>
    </w:p>
    <w:p w14:paraId="7DF6483D" w14:textId="77777777" w:rsidR="002509B3" w:rsidRPr="00DE4D3A" w:rsidRDefault="002509B3" w:rsidP="002509B3">
      <w:pPr>
        <w:ind w:left="0" w:firstLine="0"/>
        <w:jc w:val="center"/>
        <w:rPr>
          <w:b/>
          <w:bCs/>
          <w:lang w:val="uk-UA"/>
        </w:rPr>
      </w:pPr>
    </w:p>
    <w:p w14:paraId="2E2C704A" w14:textId="77777777" w:rsidR="002509B3" w:rsidRPr="00DE4D3A" w:rsidRDefault="002509B3" w:rsidP="002509B3">
      <w:pPr>
        <w:ind w:left="0" w:firstLine="0"/>
        <w:jc w:val="center"/>
        <w:rPr>
          <w:b/>
          <w:bCs/>
          <w:lang w:val="uk-UA"/>
        </w:rPr>
      </w:pPr>
    </w:p>
    <w:p w14:paraId="1BF859F5" w14:textId="77777777" w:rsidR="002509B3" w:rsidRPr="00DE4D3A" w:rsidRDefault="002509B3" w:rsidP="002509B3">
      <w:pPr>
        <w:ind w:left="0" w:firstLine="0"/>
        <w:jc w:val="center"/>
        <w:rPr>
          <w:b/>
          <w:bCs/>
          <w:lang w:val="uk-UA"/>
        </w:rPr>
      </w:pPr>
    </w:p>
    <w:p w14:paraId="090B9D27" w14:textId="77777777" w:rsidR="002509B3" w:rsidRPr="00DE4D3A" w:rsidRDefault="002509B3" w:rsidP="002509B3">
      <w:pPr>
        <w:ind w:left="0" w:firstLine="0"/>
        <w:jc w:val="center"/>
        <w:rPr>
          <w:b/>
          <w:bCs/>
          <w:lang w:val="uk-UA"/>
        </w:rPr>
      </w:pPr>
    </w:p>
    <w:p w14:paraId="00941ABD" w14:textId="7716C345" w:rsidR="002509B3" w:rsidRPr="00DE4D3A" w:rsidRDefault="002509B3" w:rsidP="002509B3">
      <w:pPr>
        <w:ind w:left="0" w:firstLine="0"/>
        <w:jc w:val="center"/>
        <w:rPr>
          <w:b/>
          <w:bCs/>
          <w:lang w:val="uk-UA"/>
        </w:rPr>
      </w:pPr>
    </w:p>
    <w:p w14:paraId="3F4E2A26" w14:textId="5053CFCC" w:rsidR="00221AE9" w:rsidRPr="00DE4D3A" w:rsidRDefault="00221AE9" w:rsidP="002509B3">
      <w:pPr>
        <w:ind w:left="0" w:firstLine="0"/>
        <w:jc w:val="center"/>
        <w:rPr>
          <w:b/>
          <w:bCs/>
          <w:lang w:val="uk-UA"/>
        </w:rPr>
      </w:pPr>
    </w:p>
    <w:p w14:paraId="3A5792D0" w14:textId="234EEA3A" w:rsidR="00221AE9" w:rsidRPr="00DE4D3A" w:rsidRDefault="00221AE9" w:rsidP="002509B3">
      <w:pPr>
        <w:ind w:left="0" w:firstLine="0"/>
        <w:jc w:val="center"/>
        <w:rPr>
          <w:b/>
          <w:bCs/>
          <w:lang w:val="uk-UA"/>
        </w:rPr>
      </w:pPr>
    </w:p>
    <w:p w14:paraId="257C67E6" w14:textId="7059CBCB" w:rsidR="00221AE9" w:rsidRPr="00DE4D3A" w:rsidRDefault="00221AE9" w:rsidP="002509B3">
      <w:pPr>
        <w:ind w:left="0" w:firstLine="0"/>
        <w:jc w:val="center"/>
        <w:rPr>
          <w:b/>
          <w:bCs/>
          <w:lang w:val="uk-UA"/>
        </w:rPr>
      </w:pPr>
    </w:p>
    <w:p w14:paraId="3FEC1944" w14:textId="77777777" w:rsidR="00221AE9" w:rsidRPr="00DE4D3A" w:rsidRDefault="00221AE9" w:rsidP="002509B3">
      <w:pPr>
        <w:ind w:left="0" w:firstLine="0"/>
        <w:jc w:val="center"/>
        <w:rPr>
          <w:b/>
          <w:bCs/>
          <w:sz w:val="40"/>
          <w:lang w:val="uk-UA"/>
        </w:rPr>
      </w:pPr>
    </w:p>
    <w:p w14:paraId="7B6AA725" w14:textId="77777777" w:rsidR="00221AE9" w:rsidRPr="00DE4D3A" w:rsidRDefault="00EF7C26" w:rsidP="002509B3">
      <w:pPr>
        <w:ind w:left="0" w:firstLine="0"/>
        <w:jc w:val="center"/>
        <w:rPr>
          <w:b/>
          <w:bCs/>
          <w:sz w:val="48"/>
          <w:szCs w:val="48"/>
          <w:lang w:val="uk-UA"/>
        </w:rPr>
      </w:pPr>
      <w:r w:rsidRPr="00DE4D3A">
        <w:rPr>
          <w:b/>
          <w:bCs/>
          <w:sz w:val="48"/>
          <w:szCs w:val="48"/>
          <w:lang w:val="uk-UA"/>
        </w:rPr>
        <w:t xml:space="preserve">КВАЛІФІКАЦІЙНА РОБОТА </w:t>
      </w:r>
    </w:p>
    <w:p w14:paraId="5C3C8277" w14:textId="0F604603" w:rsidR="00EF7C26" w:rsidRPr="00DE4D3A" w:rsidRDefault="00EF7C26" w:rsidP="002509B3">
      <w:pPr>
        <w:ind w:left="0" w:firstLine="0"/>
        <w:jc w:val="center"/>
        <w:rPr>
          <w:b/>
          <w:bCs/>
          <w:sz w:val="48"/>
          <w:szCs w:val="48"/>
          <w:lang w:val="uk-UA"/>
        </w:rPr>
      </w:pPr>
      <w:r w:rsidRPr="00DE4D3A">
        <w:rPr>
          <w:b/>
          <w:bCs/>
          <w:sz w:val="48"/>
          <w:szCs w:val="48"/>
          <w:lang w:val="uk-UA"/>
        </w:rPr>
        <w:t>БАКАЛАВРА</w:t>
      </w:r>
    </w:p>
    <w:p w14:paraId="1865E6AD" w14:textId="77777777" w:rsidR="00EF7C26" w:rsidRPr="00DE4D3A" w:rsidRDefault="00EF7C26" w:rsidP="002509B3">
      <w:pPr>
        <w:ind w:left="0" w:firstLine="0"/>
        <w:jc w:val="center"/>
        <w:rPr>
          <w:bCs/>
          <w:sz w:val="40"/>
          <w:lang w:val="uk-UA"/>
        </w:rPr>
      </w:pPr>
      <w:r w:rsidRPr="00DE4D3A">
        <w:rPr>
          <w:bCs/>
          <w:sz w:val="40"/>
          <w:lang w:val="uk-UA"/>
        </w:rPr>
        <w:t>на тему</w:t>
      </w:r>
    </w:p>
    <w:p w14:paraId="184F2D5A" w14:textId="564B21EE" w:rsidR="00EF7C26" w:rsidRPr="00DE4D3A" w:rsidRDefault="00EF7C26" w:rsidP="002509B3">
      <w:pPr>
        <w:ind w:left="0" w:firstLine="0"/>
        <w:jc w:val="center"/>
        <w:rPr>
          <w:b/>
          <w:i/>
          <w:sz w:val="52"/>
          <w:szCs w:val="52"/>
          <w:lang w:val="uk-UA"/>
        </w:rPr>
      </w:pPr>
      <w:r w:rsidRPr="00DE4D3A">
        <w:rPr>
          <w:b/>
          <w:i/>
          <w:sz w:val="52"/>
          <w:szCs w:val="52"/>
          <w:lang w:val="uk-UA"/>
        </w:rPr>
        <w:t>«Дослідження ві</w:t>
      </w:r>
      <w:r w:rsidR="007A0C75" w:rsidRPr="00DE4D3A">
        <w:rPr>
          <w:b/>
          <w:i/>
          <w:sz w:val="52"/>
          <w:szCs w:val="52"/>
          <w:lang w:val="uk-UA"/>
        </w:rPr>
        <w:t>т</w:t>
      </w:r>
      <w:r w:rsidRPr="00DE4D3A">
        <w:rPr>
          <w:b/>
          <w:i/>
          <w:sz w:val="52"/>
          <w:szCs w:val="52"/>
          <w:lang w:val="uk-UA"/>
        </w:rPr>
        <w:t>чизняного ринку e-commerce»</w:t>
      </w:r>
    </w:p>
    <w:p w14:paraId="09860339" w14:textId="77777777" w:rsidR="002509B3" w:rsidRPr="00DE4D3A" w:rsidRDefault="002509B3" w:rsidP="00EF7C26">
      <w:pPr>
        <w:spacing w:after="0" w:line="238" w:lineRule="auto"/>
        <w:ind w:left="0" w:right="283" w:firstLine="567"/>
        <w:jc w:val="right"/>
        <w:rPr>
          <w:b/>
          <w:sz w:val="32"/>
          <w:lang w:val="uk-UA"/>
        </w:rPr>
      </w:pPr>
    </w:p>
    <w:p w14:paraId="43209EB5" w14:textId="7F83138E" w:rsidR="002509B3" w:rsidRPr="00DE4D3A" w:rsidRDefault="002509B3" w:rsidP="00EF7C26">
      <w:pPr>
        <w:spacing w:after="0" w:line="238" w:lineRule="auto"/>
        <w:ind w:left="0" w:right="283" w:firstLine="567"/>
        <w:jc w:val="right"/>
        <w:rPr>
          <w:b/>
          <w:sz w:val="32"/>
          <w:lang w:val="uk-UA"/>
        </w:rPr>
      </w:pPr>
    </w:p>
    <w:p w14:paraId="629233E2" w14:textId="21A0C865" w:rsidR="00221AE9" w:rsidRPr="00DE4D3A" w:rsidRDefault="00221AE9" w:rsidP="00EF7C26">
      <w:pPr>
        <w:spacing w:after="0" w:line="238" w:lineRule="auto"/>
        <w:ind w:left="0" w:right="283" w:firstLine="567"/>
        <w:jc w:val="right"/>
        <w:rPr>
          <w:b/>
          <w:sz w:val="32"/>
          <w:lang w:val="uk-UA"/>
        </w:rPr>
      </w:pPr>
    </w:p>
    <w:p w14:paraId="30349519" w14:textId="77777777" w:rsidR="00221AE9" w:rsidRPr="00DE4D3A" w:rsidRDefault="00221AE9" w:rsidP="00EF7C26">
      <w:pPr>
        <w:spacing w:after="0" w:line="238" w:lineRule="auto"/>
        <w:ind w:left="0" w:right="283" w:firstLine="567"/>
        <w:jc w:val="right"/>
        <w:rPr>
          <w:b/>
          <w:sz w:val="32"/>
          <w:lang w:val="uk-UA"/>
        </w:rPr>
      </w:pPr>
    </w:p>
    <w:p w14:paraId="14178DED" w14:textId="77777777" w:rsidR="002509B3" w:rsidRPr="00DE4D3A" w:rsidRDefault="002509B3" w:rsidP="00EF7C26">
      <w:pPr>
        <w:spacing w:after="0" w:line="238" w:lineRule="auto"/>
        <w:ind w:left="0" w:right="283" w:firstLine="567"/>
        <w:jc w:val="right"/>
        <w:rPr>
          <w:b/>
          <w:sz w:val="32"/>
          <w:lang w:val="uk-UA"/>
        </w:rPr>
      </w:pPr>
    </w:p>
    <w:p w14:paraId="6FAD3E90" w14:textId="69785DA4" w:rsidR="00EF7C26" w:rsidRPr="00DE4D3A" w:rsidRDefault="00EF7C26" w:rsidP="00221AE9">
      <w:pPr>
        <w:spacing w:after="0" w:line="238" w:lineRule="auto"/>
        <w:ind w:left="3402" w:right="283" w:firstLine="0"/>
        <w:jc w:val="left"/>
        <w:rPr>
          <w:b/>
          <w:sz w:val="32"/>
          <w:szCs w:val="32"/>
          <w:lang w:val="uk-UA"/>
        </w:rPr>
      </w:pPr>
      <w:r w:rsidRPr="00DE4D3A">
        <w:rPr>
          <w:b/>
          <w:sz w:val="32"/>
          <w:szCs w:val="32"/>
          <w:lang w:val="uk-UA"/>
        </w:rPr>
        <w:t xml:space="preserve">Виконав: здобувач 4 курсу, </w:t>
      </w:r>
    </w:p>
    <w:p w14:paraId="308B9982" w14:textId="64997F15" w:rsidR="00EF7C26" w:rsidRPr="00DE4D3A" w:rsidRDefault="00EF7C26" w:rsidP="00221AE9">
      <w:pPr>
        <w:spacing w:after="0" w:line="238" w:lineRule="auto"/>
        <w:ind w:left="3402" w:right="283" w:firstLine="0"/>
        <w:jc w:val="left"/>
        <w:rPr>
          <w:sz w:val="32"/>
          <w:szCs w:val="32"/>
          <w:lang w:val="uk-UA"/>
        </w:rPr>
      </w:pPr>
      <w:r w:rsidRPr="00DE4D3A">
        <w:rPr>
          <w:b/>
          <w:sz w:val="32"/>
          <w:szCs w:val="32"/>
          <w:lang w:val="uk-UA"/>
        </w:rPr>
        <w:t xml:space="preserve">групи ПТБ-20зс </w:t>
      </w:r>
    </w:p>
    <w:p w14:paraId="768CD276" w14:textId="1A1B3742" w:rsidR="00EF7C26" w:rsidRPr="00DE4D3A" w:rsidRDefault="00EF7C26" w:rsidP="00221AE9">
      <w:pPr>
        <w:spacing w:after="0" w:line="238" w:lineRule="auto"/>
        <w:ind w:left="3402" w:right="283" w:firstLine="0"/>
        <w:jc w:val="left"/>
        <w:rPr>
          <w:sz w:val="32"/>
          <w:szCs w:val="32"/>
          <w:lang w:val="uk-UA"/>
        </w:rPr>
      </w:pPr>
      <w:r w:rsidRPr="00DE4D3A">
        <w:rPr>
          <w:b/>
          <w:sz w:val="32"/>
          <w:szCs w:val="32"/>
          <w:lang w:val="uk-UA"/>
        </w:rPr>
        <w:t>Спеціальності 076 «Підприємництво, торгівля та біржова діяльність»</w:t>
      </w:r>
    </w:p>
    <w:p w14:paraId="1372E897" w14:textId="4C26254E" w:rsidR="00EF7C26" w:rsidRPr="00A66702" w:rsidRDefault="00EF7C26" w:rsidP="00221AE9">
      <w:pPr>
        <w:spacing w:after="0" w:line="259" w:lineRule="auto"/>
        <w:ind w:left="3402" w:right="283" w:firstLine="0"/>
        <w:jc w:val="left"/>
        <w:rPr>
          <w:b/>
          <w:bCs/>
          <w:sz w:val="32"/>
          <w:szCs w:val="32"/>
          <w:lang w:val="uk-UA"/>
        </w:rPr>
      </w:pPr>
      <w:r w:rsidRPr="00A66702">
        <w:rPr>
          <w:rFonts w:eastAsia="Calibri"/>
          <w:b/>
          <w:bCs/>
          <w:sz w:val="32"/>
          <w:szCs w:val="32"/>
          <w:lang w:val="uk-UA"/>
        </w:rPr>
        <w:t>Тільний О</w:t>
      </w:r>
      <w:r w:rsidR="00A66702" w:rsidRPr="00A66702">
        <w:rPr>
          <w:rFonts w:eastAsia="Calibri"/>
          <w:b/>
          <w:bCs/>
          <w:sz w:val="32"/>
          <w:szCs w:val="32"/>
          <w:lang w:val="uk-UA"/>
        </w:rPr>
        <w:t>лександр Сергійович</w:t>
      </w:r>
      <w:r w:rsidR="00221AE9" w:rsidRPr="00A66702">
        <w:rPr>
          <w:rFonts w:eastAsia="Calibri"/>
          <w:b/>
          <w:bCs/>
          <w:sz w:val="32"/>
          <w:szCs w:val="32"/>
          <w:lang w:val="uk-UA"/>
        </w:rPr>
        <w:t xml:space="preserve"> </w:t>
      </w:r>
    </w:p>
    <w:p w14:paraId="66EA45EE" w14:textId="534537F4" w:rsidR="00EF7C26" w:rsidRPr="00DE4D3A" w:rsidRDefault="00EF7C26" w:rsidP="00221AE9">
      <w:pPr>
        <w:spacing w:after="0" w:line="259" w:lineRule="auto"/>
        <w:ind w:left="3402" w:right="283" w:firstLine="0"/>
        <w:jc w:val="left"/>
        <w:rPr>
          <w:sz w:val="32"/>
          <w:szCs w:val="32"/>
          <w:lang w:val="uk-UA"/>
        </w:rPr>
      </w:pPr>
      <w:r w:rsidRPr="00DE4D3A">
        <w:rPr>
          <w:b/>
          <w:sz w:val="32"/>
          <w:szCs w:val="32"/>
          <w:lang w:val="uk-UA"/>
        </w:rPr>
        <w:t>Керівник:</w:t>
      </w:r>
      <w:r w:rsidRPr="00DE4D3A">
        <w:rPr>
          <w:rFonts w:ascii="Calibri" w:eastAsia="Calibri" w:hAnsi="Calibri" w:cs="Calibri"/>
          <w:sz w:val="32"/>
          <w:szCs w:val="32"/>
          <w:lang w:val="uk-UA"/>
        </w:rPr>
        <w:t xml:space="preserve"> </w:t>
      </w:r>
      <w:r w:rsidRPr="00DE4D3A">
        <w:rPr>
          <w:rFonts w:eastAsia="Calibri"/>
          <w:b/>
          <w:bCs/>
          <w:sz w:val="32"/>
          <w:szCs w:val="32"/>
          <w:lang w:val="uk-UA"/>
        </w:rPr>
        <w:t>Кузьменко О.В., к.е.н., доцент</w:t>
      </w:r>
    </w:p>
    <w:p w14:paraId="64784B72" w14:textId="77777777" w:rsidR="002509B3" w:rsidRPr="00DE4D3A" w:rsidRDefault="002509B3" w:rsidP="00EF7C26">
      <w:pPr>
        <w:spacing w:after="15"/>
        <w:ind w:left="0" w:right="283" w:firstLine="567"/>
        <w:jc w:val="center"/>
        <w:rPr>
          <w:b/>
          <w:lang w:val="uk-UA"/>
        </w:rPr>
      </w:pPr>
    </w:p>
    <w:p w14:paraId="0E4D9943" w14:textId="2AA7055F" w:rsidR="002509B3" w:rsidRPr="00DE4D3A" w:rsidRDefault="002509B3" w:rsidP="00EF7C26">
      <w:pPr>
        <w:spacing w:after="15"/>
        <w:ind w:left="0" w:right="283" w:firstLine="567"/>
        <w:jc w:val="center"/>
        <w:rPr>
          <w:b/>
          <w:lang w:val="uk-UA"/>
        </w:rPr>
      </w:pPr>
    </w:p>
    <w:p w14:paraId="7E5EED98" w14:textId="77777777" w:rsidR="002509B3" w:rsidRPr="00DE4D3A" w:rsidRDefault="002509B3" w:rsidP="00EF7C26">
      <w:pPr>
        <w:spacing w:after="15"/>
        <w:ind w:left="0" w:right="283" w:firstLine="567"/>
        <w:jc w:val="center"/>
        <w:rPr>
          <w:b/>
          <w:lang w:val="uk-UA"/>
        </w:rPr>
      </w:pPr>
    </w:p>
    <w:p w14:paraId="671621C1" w14:textId="77777777" w:rsidR="002509B3" w:rsidRPr="00DE4D3A" w:rsidRDefault="002509B3" w:rsidP="00EF7C26">
      <w:pPr>
        <w:spacing w:after="15"/>
        <w:ind w:left="0" w:right="283" w:firstLine="567"/>
        <w:jc w:val="center"/>
        <w:rPr>
          <w:b/>
          <w:lang w:val="uk-UA"/>
        </w:rPr>
      </w:pPr>
    </w:p>
    <w:p w14:paraId="17078663" w14:textId="77777777" w:rsidR="002509B3" w:rsidRPr="00DE4D3A" w:rsidRDefault="002509B3" w:rsidP="00EF7C26">
      <w:pPr>
        <w:spacing w:after="15"/>
        <w:ind w:left="0" w:right="283" w:firstLine="567"/>
        <w:jc w:val="center"/>
        <w:rPr>
          <w:b/>
          <w:lang w:val="uk-UA"/>
        </w:rPr>
      </w:pPr>
    </w:p>
    <w:p w14:paraId="28674EEC" w14:textId="77777777" w:rsidR="002509B3" w:rsidRPr="00DE4D3A" w:rsidRDefault="002509B3" w:rsidP="00EF7C26">
      <w:pPr>
        <w:spacing w:after="15"/>
        <w:ind w:left="0" w:right="283" w:firstLine="567"/>
        <w:jc w:val="center"/>
        <w:rPr>
          <w:b/>
          <w:lang w:val="uk-UA"/>
        </w:rPr>
      </w:pPr>
    </w:p>
    <w:p w14:paraId="3D984818" w14:textId="77777777" w:rsidR="00221AE9" w:rsidRPr="00DE4D3A" w:rsidRDefault="00EF7C26" w:rsidP="002509B3">
      <w:pPr>
        <w:spacing w:after="15"/>
        <w:ind w:left="0" w:right="283" w:firstLine="567"/>
        <w:jc w:val="center"/>
        <w:rPr>
          <w:b/>
          <w:lang w:val="uk-UA"/>
        </w:rPr>
      </w:pPr>
      <w:r w:rsidRPr="00DE4D3A">
        <w:rPr>
          <w:b/>
          <w:lang w:val="uk-UA"/>
        </w:rPr>
        <w:t xml:space="preserve">м. Дніпро </w:t>
      </w:r>
    </w:p>
    <w:p w14:paraId="2C34B7FF" w14:textId="7E708481" w:rsidR="002509B3" w:rsidRPr="00DE4D3A" w:rsidRDefault="00EF7C26" w:rsidP="002509B3">
      <w:pPr>
        <w:spacing w:after="15"/>
        <w:ind w:left="0" w:right="283" w:firstLine="567"/>
        <w:jc w:val="center"/>
        <w:rPr>
          <w:lang w:val="uk-UA"/>
        </w:rPr>
      </w:pPr>
      <w:r w:rsidRPr="00DE4D3A">
        <w:rPr>
          <w:b/>
          <w:lang w:val="uk-UA"/>
        </w:rPr>
        <w:t>2024</w:t>
      </w:r>
    </w:p>
    <w:p w14:paraId="07E4FE6B" w14:textId="32BE90EE" w:rsidR="00221AE9" w:rsidRPr="00DE4D3A" w:rsidRDefault="00221AE9">
      <w:pPr>
        <w:spacing w:after="8" w:line="269" w:lineRule="auto"/>
        <w:ind w:left="1985" w:right="1752" w:firstLine="0"/>
        <w:jc w:val="left"/>
        <w:rPr>
          <w:b/>
          <w:lang w:val="uk-UA"/>
        </w:rPr>
      </w:pPr>
      <w:r w:rsidRPr="00DE4D3A">
        <w:rPr>
          <w:b/>
          <w:lang w:val="uk-UA"/>
        </w:rPr>
        <w:br w:type="page"/>
      </w:r>
    </w:p>
    <w:p w14:paraId="0D5CE9AC" w14:textId="314B491A" w:rsidR="00DE4D3A" w:rsidRDefault="00DE4D3A" w:rsidP="00BD2ECA">
      <w:pPr>
        <w:spacing w:after="8" w:line="269" w:lineRule="auto"/>
        <w:ind w:left="0" w:right="-2" w:firstLine="709"/>
        <w:jc w:val="center"/>
        <w:rPr>
          <w:b/>
          <w:bCs/>
          <w:iCs/>
          <w:lang w:val="uk-UA"/>
        </w:rPr>
      </w:pPr>
      <w:r w:rsidRPr="00D05C44">
        <w:rPr>
          <w:b/>
          <w:bCs/>
          <w:iCs/>
          <w:lang w:val="uk-UA"/>
        </w:rPr>
        <w:lastRenderedPageBreak/>
        <w:t>АНОТАЦІЯ</w:t>
      </w:r>
    </w:p>
    <w:p w14:paraId="4BD9273B" w14:textId="77777777" w:rsidR="00D05C44" w:rsidRDefault="00D05C44" w:rsidP="00DE4D3A">
      <w:pPr>
        <w:spacing w:after="8" w:line="269" w:lineRule="auto"/>
        <w:ind w:left="0" w:right="1752" w:firstLine="0"/>
        <w:jc w:val="center"/>
        <w:rPr>
          <w:b/>
          <w:bCs/>
          <w:iCs/>
          <w:lang w:val="uk-UA"/>
        </w:rPr>
      </w:pPr>
    </w:p>
    <w:p w14:paraId="22471E14" w14:textId="5D8EA3EE" w:rsidR="00D05C44" w:rsidRDefault="00D05C44" w:rsidP="00DF701E">
      <w:pPr>
        <w:spacing w:after="8" w:line="269" w:lineRule="auto"/>
        <w:ind w:left="0" w:right="-2" w:firstLine="709"/>
        <w:rPr>
          <w:iCs/>
          <w:lang w:val="uk-UA"/>
        </w:rPr>
      </w:pPr>
      <w:r w:rsidRPr="00D05C44">
        <w:rPr>
          <w:iCs/>
          <w:lang w:val="uk-UA"/>
        </w:rPr>
        <w:t>Тільний О.С.</w:t>
      </w:r>
      <w:r>
        <w:rPr>
          <w:iCs/>
          <w:lang w:val="uk-UA"/>
        </w:rPr>
        <w:t xml:space="preserve"> Дослідження вітчизняного ринку </w:t>
      </w:r>
      <w:r>
        <w:rPr>
          <w:iCs/>
          <w:lang w:val="en-US"/>
        </w:rPr>
        <w:t>e</w:t>
      </w:r>
      <w:r w:rsidRPr="00D05C44">
        <w:rPr>
          <w:iCs/>
          <w:lang w:val="uk-UA"/>
        </w:rPr>
        <w:t>-</w:t>
      </w:r>
      <w:r>
        <w:rPr>
          <w:iCs/>
          <w:lang w:val="en-US"/>
        </w:rPr>
        <w:t>commerce</w:t>
      </w:r>
      <w:r w:rsidRPr="00D05C44">
        <w:rPr>
          <w:iCs/>
          <w:lang w:val="uk-UA"/>
        </w:rPr>
        <w:t>.</w:t>
      </w:r>
    </w:p>
    <w:p w14:paraId="120DDEDF" w14:textId="49097704" w:rsidR="00D05C44" w:rsidRDefault="00D05C44" w:rsidP="00DF701E">
      <w:pPr>
        <w:spacing w:after="8" w:line="269" w:lineRule="auto"/>
        <w:ind w:left="0" w:right="-2" w:firstLine="709"/>
        <w:rPr>
          <w:iCs/>
          <w:lang w:val="uk-UA"/>
        </w:rPr>
      </w:pPr>
      <w:r>
        <w:rPr>
          <w:iCs/>
          <w:lang w:val="uk-UA"/>
        </w:rPr>
        <w:t xml:space="preserve">У роботі розглянуто теоретичні аспекти дослідження вітчизняного ринку </w:t>
      </w:r>
      <w:r>
        <w:rPr>
          <w:iCs/>
          <w:lang w:val="en-US"/>
        </w:rPr>
        <w:t>e</w:t>
      </w:r>
      <w:r w:rsidRPr="00D05C44">
        <w:rPr>
          <w:iCs/>
          <w:lang w:val="uk-UA"/>
        </w:rPr>
        <w:t>-</w:t>
      </w:r>
      <w:r>
        <w:rPr>
          <w:iCs/>
          <w:lang w:val="en-US"/>
        </w:rPr>
        <w:t>commerce</w:t>
      </w:r>
      <w:r>
        <w:rPr>
          <w:iCs/>
          <w:lang w:val="uk-UA"/>
        </w:rPr>
        <w:t xml:space="preserve">. Представлено сутність, етапи розвитку та </w:t>
      </w:r>
      <w:r w:rsidR="001F1454">
        <w:rPr>
          <w:iCs/>
          <w:lang w:val="uk-UA"/>
        </w:rPr>
        <w:t xml:space="preserve">значення електронної комерції. Вивчено стан та тенденціїї вітчизняного ринку </w:t>
      </w:r>
      <w:r w:rsidR="001F1454">
        <w:rPr>
          <w:iCs/>
          <w:lang w:val="en-US"/>
        </w:rPr>
        <w:t>e</w:t>
      </w:r>
      <w:r w:rsidR="001F1454" w:rsidRPr="006F24BA">
        <w:rPr>
          <w:iCs/>
        </w:rPr>
        <w:t>-</w:t>
      </w:r>
      <w:r w:rsidR="001F1454">
        <w:rPr>
          <w:iCs/>
          <w:lang w:val="en-US"/>
        </w:rPr>
        <w:t>commerce</w:t>
      </w:r>
      <w:r w:rsidR="001F1454">
        <w:rPr>
          <w:iCs/>
          <w:lang w:val="uk-UA"/>
        </w:rPr>
        <w:t>.</w:t>
      </w:r>
    </w:p>
    <w:p w14:paraId="0DEB92B0" w14:textId="3F346034" w:rsidR="001F1454" w:rsidRDefault="001F1454" w:rsidP="00DF701E">
      <w:pPr>
        <w:spacing w:after="8" w:line="269" w:lineRule="auto"/>
        <w:ind w:left="0" w:right="-2" w:firstLine="709"/>
        <w:rPr>
          <w:iCs/>
          <w:lang w:val="uk-UA"/>
        </w:rPr>
      </w:pPr>
      <w:r>
        <w:rPr>
          <w:iCs/>
          <w:lang w:val="uk-UA"/>
        </w:rPr>
        <w:t>Проаналізовано економічні показники ТОВ «АЛЛО», як об</w:t>
      </w:r>
      <w:r w:rsidRPr="001F1454">
        <w:rPr>
          <w:iCs/>
        </w:rPr>
        <w:t>’</w:t>
      </w:r>
      <w:r>
        <w:rPr>
          <w:iCs/>
          <w:lang w:val="uk-UA"/>
        </w:rPr>
        <w:t xml:space="preserve">єкта дослідження. Досліджено веб-сайт ТОВ «АЛЛО». Визначено іновації, які ТОВ «АЛЛО» впровадило у вітчизняний ринок </w:t>
      </w:r>
      <w:r>
        <w:rPr>
          <w:iCs/>
          <w:lang w:val="en-US"/>
        </w:rPr>
        <w:t>e</w:t>
      </w:r>
      <w:r w:rsidRPr="001F1454">
        <w:rPr>
          <w:iCs/>
        </w:rPr>
        <w:t>-</w:t>
      </w:r>
      <w:r>
        <w:rPr>
          <w:iCs/>
          <w:lang w:val="en-US"/>
        </w:rPr>
        <w:t>commerce</w:t>
      </w:r>
      <w:r>
        <w:rPr>
          <w:iCs/>
        </w:rPr>
        <w:t>.</w:t>
      </w:r>
    </w:p>
    <w:p w14:paraId="6A0BCD9E" w14:textId="1CD44890" w:rsidR="001F1454" w:rsidRDefault="001F1454" w:rsidP="00DF701E">
      <w:pPr>
        <w:spacing w:after="8" w:line="269" w:lineRule="auto"/>
        <w:ind w:left="0" w:right="-2" w:firstLine="709"/>
        <w:rPr>
          <w:iCs/>
          <w:lang w:val="uk-UA"/>
        </w:rPr>
      </w:pPr>
      <w:r>
        <w:rPr>
          <w:iCs/>
          <w:lang w:val="uk-UA"/>
        </w:rPr>
        <w:t>Розглянуто шляхи удосконалення електронної комерції в Україні. Визначені сучасні методи захисту даних та транзакцій</w:t>
      </w:r>
      <w:r w:rsidR="00BD2ECA">
        <w:rPr>
          <w:iCs/>
          <w:lang w:val="uk-UA"/>
        </w:rPr>
        <w:t xml:space="preserve"> при здійснені покупок в Інтернеті</w:t>
      </w:r>
      <w:r>
        <w:rPr>
          <w:iCs/>
          <w:lang w:val="uk-UA"/>
        </w:rPr>
        <w:t>. Визначено вплив соціальних мереж на продажі товарів ТОВ «АЛЛО».</w:t>
      </w:r>
    </w:p>
    <w:p w14:paraId="6FD1285E" w14:textId="597BD0E8" w:rsidR="001F1454" w:rsidRDefault="001F1454" w:rsidP="00DF701E">
      <w:pPr>
        <w:spacing w:after="8" w:line="269" w:lineRule="auto"/>
        <w:ind w:left="0" w:right="-2" w:firstLine="709"/>
        <w:rPr>
          <w:iCs/>
          <w:lang w:val="uk-UA"/>
        </w:rPr>
      </w:pPr>
      <w:r>
        <w:rPr>
          <w:iCs/>
          <w:lang w:val="uk-UA"/>
        </w:rPr>
        <w:t>Ключ</w:t>
      </w:r>
      <w:r w:rsidR="00DF701E">
        <w:rPr>
          <w:iCs/>
          <w:lang w:val="uk-UA"/>
        </w:rPr>
        <w:t xml:space="preserve">ові слова: </w:t>
      </w:r>
      <w:r w:rsidR="00DF701E">
        <w:rPr>
          <w:iCs/>
          <w:lang w:val="en-US"/>
        </w:rPr>
        <w:t>e</w:t>
      </w:r>
      <w:r w:rsidR="00DF701E" w:rsidRPr="00DF701E">
        <w:rPr>
          <w:iCs/>
          <w:lang w:val="uk-UA"/>
        </w:rPr>
        <w:t>-</w:t>
      </w:r>
      <w:r w:rsidR="00DF701E">
        <w:rPr>
          <w:iCs/>
          <w:lang w:val="en-US"/>
        </w:rPr>
        <w:t>commerce</w:t>
      </w:r>
      <w:r w:rsidR="00DF701E" w:rsidRPr="00DF701E">
        <w:rPr>
          <w:iCs/>
          <w:lang w:val="uk-UA"/>
        </w:rPr>
        <w:t>,</w:t>
      </w:r>
      <w:r w:rsidR="00DF701E">
        <w:rPr>
          <w:iCs/>
          <w:lang w:val="uk-UA"/>
        </w:rPr>
        <w:t xml:space="preserve"> вітчизняний ринок</w:t>
      </w:r>
      <w:r w:rsidR="00BD2ECA">
        <w:rPr>
          <w:iCs/>
          <w:lang w:val="uk-UA"/>
        </w:rPr>
        <w:t>, іновації.</w:t>
      </w:r>
    </w:p>
    <w:p w14:paraId="36F6A4CE" w14:textId="77777777" w:rsidR="00BD2ECA" w:rsidRDefault="00BD2ECA" w:rsidP="00DF701E">
      <w:pPr>
        <w:spacing w:after="8" w:line="269" w:lineRule="auto"/>
        <w:ind w:left="0" w:right="-2" w:firstLine="709"/>
        <w:rPr>
          <w:iCs/>
          <w:lang w:val="uk-UA"/>
        </w:rPr>
      </w:pPr>
    </w:p>
    <w:p w14:paraId="0EEB9EDD" w14:textId="77777777" w:rsidR="00BD2ECA" w:rsidRDefault="00BD2ECA" w:rsidP="00DF701E">
      <w:pPr>
        <w:spacing w:after="8" w:line="269" w:lineRule="auto"/>
        <w:ind w:left="0" w:right="-2" w:firstLine="709"/>
        <w:rPr>
          <w:iCs/>
          <w:lang w:val="uk-UA"/>
        </w:rPr>
      </w:pPr>
    </w:p>
    <w:p w14:paraId="5579DA00" w14:textId="767D701A" w:rsidR="00BD2ECA" w:rsidRDefault="00BD2ECA" w:rsidP="00BD2ECA">
      <w:pPr>
        <w:spacing w:after="8" w:line="269" w:lineRule="auto"/>
        <w:ind w:left="0" w:right="-2" w:firstLine="709"/>
        <w:jc w:val="center"/>
        <w:rPr>
          <w:b/>
          <w:bCs/>
          <w:iCs/>
          <w:lang w:val="en-US"/>
        </w:rPr>
      </w:pPr>
      <w:r w:rsidRPr="00BD2ECA">
        <w:rPr>
          <w:b/>
          <w:bCs/>
          <w:iCs/>
          <w:lang w:val="en-US"/>
        </w:rPr>
        <w:t>SUMMARY</w:t>
      </w:r>
    </w:p>
    <w:p w14:paraId="1357171B" w14:textId="77777777" w:rsidR="00BD2ECA" w:rsidRDefault="00BD2ECA" w:rsidP="00BD2ECA">
      <w:pPr>
        <w:spacing w:after="8" w:line="269" w:lineRule="auto"/>
        <w:ind w:left="0" w:right="-2" w:firstLine="709"/>
        <w:jc w:val="center"/>
        <w:rPr>
          <w:b/>
          <w:bCs/>
          <w:iCs/>
          <w:lang w:val="en-US"/>
        </w:rPr>
      </w:pPr>
    </w:p>
    <w:p w14:paraId="15EE975C" w14:textId="77777777" w:rsidR="00BD2ECA" w:rsidRPr="00BD2ECA" w:rsidRDefault="00BD2ECA" w:rsidP="00BD2ECA">
      <w:pPr>
        <w:spacing w:after="8" w:line="269" w:lineRule="auto"/>
        <w:ind w:left="0" w:right="-2" w:firstLine="709"/>
        <w:rPr>
          <w:iCs/>
          <w:lang w:val="uk-UA"/>
        </w:rPr>
      </w:pPr>
      <w:r w:rsidRPr="00BD2ECA">
        <w:rPr>
          <w:iCs/>
          <w:lang w:val="uk-UA"/>
        </w:rPr>
        <w:t>Research of the domestic e-commerce market.</w:t>
      </w:r>
    </w:p>
    <w:p w14:paraId="7D31605C" w14:textId="77777777" w:rsidR="00BD2ECA" w:rsidRPr="00BD2ECA" w:rsidRDefault="00BD2ECA" w:rsidP="00BD2ECA">
      <w:pPr>
        <w:spacing w:after="8" w:line="269" w:lineRule="auto"/>
        <w:ind w:left="0" w:right="-2" w:firstLine="709"/>
        <w:rPr>
          <w:iCs/>
          <w:lang w:val="uk-UA"/>
        </w:rPr>
      </w:pPr>
      <w:r w:rsidRPr="00BD2ECA">
        <w:rPr>
          <w:iCs/>
          <w:lang w:val="uk-UA"/>
        </w:rPr>
        <w:t>The paper considers theoretical aspects of the study of the domestic e-commerce market. The essence, stages of development and importance of e-commerce are presented. The status and trends of the domestic e-commerce market are studied.</w:t>
      </w:r>
    </w:p>
    <w:p w14:paraId="6A4AB59C" w14:textId="14BC2582" w:rsidR="00BD2ECA" w:rsidRPr="00BD2ECA" w:rsidRDefault="00BD2ECA" w:rsidP="00BD2ECA">
      <w:pPr>
        <w:spacing w:after="8" w:line="269" w:lineRule="auto"/>
        <w:ind w:left="0" w:right="-2" w:firstLine="709"/>
        <w:rPr>
          <w:iCs/>
          <w:lang w:val="uk-UA"/>
        </w:rPr>
      </w:pPr>
      <w:r w:rsidRPr="00BD2ECA">
        <w:rPr>
          <w:iCs/>
          <w:lang w:val="uk-UA"/>
        </w:rPr>
        <w:t>The economic indicators of ALLO L</w:t>
      </w:r>
      <w:r>
        <w:rPr>
          <w:iCs/>
          <w:lang w:val="en-US"/>
        </w:rPr>
        <w:t>IMITED LIABILITY COMPANY</w:t>
      </w:r>
      <w:r w:rsidRPr="00BD2ECA">
        <w:rPr>
          <w:iCs/>
          <w:lang w:val="uk-UA"/>
        </w:rPr>
        <w:t xml:space="preserve"> as an object of research are analysed. The website of ALLO L</w:t>
      </w:r>
      <w:r>
        <w:rPr>
          <w:iCs/>
          <w:lang w:val="en-US"/>
        </w:rPr>
        <w:t>IMITED LIABILITY COMPANY</w:t>
      </w:r>
      <w:r w:rsidRPr="00BD2ECA">
        <w:rPr>
          <w:iCs/>
          <w:lang w:val="uk-UA"/>
        </w:rPr>
        <w:t xml:space="preserve"> is studied. The innovations that ALLO L</w:t>
      </w:r>
      <w:r>
        <w:rPr>
          <w:iCs/>
          <w:lang w:val="en-US"/>
        </w:rPr>
        <w:t>IMITED LIABILITY COMPANY</w:t>
      </w:r>
      <w:r w:rsidRPr="00BD2ECA">
        <w:rPr>
          <w:iCs/>
          <w:lang w:val="uk-UA"/>
        </w:rPr>
        <w:t xml:space="preserve"> has introduced into the domestic e-commerce market are identified.</w:t>
      </w:r>
    </w:p>
    <w:p w14:paraId="4F261C2E" w14:textId="063813C2" w:rsidR="00BD2ECA" w:rsidRPr="00BD2ECA" w:rsidRDefault="00BD2ECA" w:rsidP="00BD2ECA">
      <w:pPr>
        <w:spacing w:after="8" w:line="269" w:lineRule="auto"/>
        <w:ind w:left="0" w:right="-2" w:firstLine="709"/>
        <w:rPr>
          <w:iCs/>
          <w:lang w:val="uk-UA"/>
        </w:rPr>
      </w:pPr>
      <w:r w:rsidRPr="00BD2ECA">
        <w:rPr>
          <w:iCs/>
          <w:lang w:val="uk-UA"/>
        </w:rPr>
        <w:t>The ways to improve e-commerce in Ukraine are considered. The modern methods of data and transaction protection when making purchases on the Internet are identified. The influence of social networks on the sales of goods of ALLO L</w:t>
      </w:r>
      <w:r>
        <w:rPr>
          <w:iCs/>
          <w:lang w:val="en-US"/>
        </w:rPr>
        <w:t>IMITED LIABILITY COMPANY</w:t>
      </w:r>
      <w:r w:rsidRPr="00BD2ECA">
        <w:rPr>
          <w:iCs/>
          <w:lang w:val="uk-UA"/>
        </w:rPr>
        <w:t xml:space="preserve"> is determined.</w:t>
      </w:r>
    </w:p>
    <w:p w14:paraId="0413E9E1" w14:textId="77777777" w:rsidR="00BD2ECA" w:rsidRPr="00BD2ECA" w:rsidRDefault="00BD2ECA" w:rsidP="00BD2ECA">
      <w:pPr>
        <w:spacing w:after="8" w:line="269" w:lineRule="auto"/>
        <w:ind w:left="0" w:right="-2" w:firstLine="709"/>
        <w:rPr>
          <w:iCs/>
          <w:lang w:val="uk-UA"/>
        </w:rPr>
      </w:pPr>
      <w:r w:rsidRPr="00BD2ECA">
        <w:rPr>
          <w:iCs/>
          <w:lang w:val="uk-UA"/>
        </w:rPr>
        <w:t>Keywords: e-commerce, domestic market, innovations.</w:t>
      </w:r>
    </w:p>
    <w:p w14:paraId="0B001610" w14:textId="77777777" w:rsidR="00BD2ECA" w:rsidRPr="00BD2ECA" w:rsidRDefault="00BD2ECA" w:rsidP="00BD2ECA">
      <w:pPr>
        <w:spacing w:after="8" w:line="269" w:lineRule="auto"/>
        <w:ind w:left="0" w:right="-2" w:firstLine="709"/>
        <w:rPr>
          <w:iCs/>
          <w:lang w:val="uk-UA"/>
        </w:rPr>
      </w:pPr>
    </w:p>
    <w:p w14:paraId="44326B22" w14:textId="697C23A7" w:rsidR="00DE4D3A" w:rsidRPr="00DE4D3A" w:rsidRDefault="00DE4D3A" w:rsidP="00DE4D3A">
      <w:pPr>
        <w:spacing w:after="8" w:line="269" w:lineRule="auto"/>
        <w:ind w:left="0" w:right="1752" w:firstLine="0"/>
        <w:jc w:val="center"/>
        <w:rPr>
          <w:b/>
          <w:bCs/>
          <w:iCs/>
          <w:lang w:val="uk-UA"/>
        </w:rPr>
      </w:pPr>
    </w:p>
    <w:p w14:paraId="5A70B58D" w14:textId="77777777" w:rsidR="00DE4D3A" w:rsidRPr="00DE4D3A" w:rsidRDefault="00DE4D3A" w:rsidP="00DE4D3A">
      <w:pPr>
        <w:spacing w:after="8" w:line="269" w:lineRule="auto"/>
        <w:ind w:left="0" w:right="1752" w:firstLine="0"/>
        <w:jc w:val="center"/>
        <w:rPr>
          <w:b/>
          <w:bCs/>
          <w:iCs/>
          <w:lang w:val="uk-UA"/>
        </w:rPr>
      </w:pPr>
    </w:p>
    <w:p w14:paraId="12556B87" w14:textId="77777777" w:rsidR="00DE4D3A" w:rsidRPr="00DE4D3A" w:rsidRDefault="00DE4D3A">
      <w:pPr>
        <w:spacing w:after="8" w:line="269" w:lineRule="auto"/>
        <w:ind w:left="1985" w:right="1752" w:firstLine="0"/>
        <w:jc w:val="left"/>
        <w:rPr>
          <w:b/>
          <w:bCs/>
          <w:iCs/>
          <w:lang w:val="uk-UA"/>
        </w:rPr>
      </w:pPr>
    </w:p>
    <w:p w14:paraId="36A7BA1D" w14:textId="4F6C8C76" w:rsidR="00DE4D3A" w:rsidRPr="00DE4D3A" w:rsidRDefault="00DE4D3A">
      <w:pPr>
        <w:spacing w:after="8" w:line="269" w:lineRule="auto"/>
        <w:ind w:left="1985" w:right="1752" w:firstLine="0"/>
        <w:jc w:val="left"/>
        <w:rPr>
          <w:b/>
          <w:bCs/>
          <w:iCs/>
          <w:lang w:val="uk-UA"/>
        </w:rPr>
      </w:pPr>
      <w:r w:rsidRPr="00DE4D3A">
        <w:rPr>
          <w:b/>
          <w:bCs/>
          <w:iCs/>
          <w:lang w:val="uk-UA"/>
        </w:rPr>
        <w:br w:type="page"/>
      </w:r>
    </w:p>
    <w:p w14:paraId="0B227DED" w14:textId="4C8C1FAB" w:rsidR="001F2780" w:rsidRPr="00DE4D3A" w:rsidRDefault="001F2780" w:rsidP="001F2780">
      <w:pPr>
        <w:ind w:left="0" w:right="283" w:firstLine="567"/>
        <w:jc w:val="center"/>
        <w:rPr>
          <w:b/>
          <w:bCs/>
          <w:iCs/>
          <w:lang w:val="uk-UA"/>
        </w:rPr>
      </w:pPr>
      <w:r w:rsidRPr="00DE4D3A">
        <w:rPr>
          <w:b/>
          <w:bCs/>
          <w:iCs/>
          <w:lang w:val="uk-UA"/>
        </w:rPr>
        <w:lastRenderedPageBreak/>
        <w:t>ЗМІСТ</w:t>
      </w:r>
    </w:p>
    <w:p w14:paraId="2CE25598" w14:textId="77777777" w:rsidR="001F2780" w:rsidRPr="00DE4D3A" w:rsidRDefault="001F2780" w:rsidP="001F2780">
      <w:pPr>
        <w:spacing w:after="0" w:line="360" w:lineRule="auto"/>
        <w:ind w:left="0" w:right="283" w:firstLine="567"/>
        <w:rPr>
          <w:szCs w:val="28"/>
          <w:lang w:val="uk-UA"/>
        </w:rPr>
      </w:pPr>
    </w:p>
    <w:p w14:paraId="7DB856E9" w14:textId="18C957FB" w:rsidR="001F2780" w:rsidRPr="00B63564" w:rsidRDefault="001F2780" w:rsidP="001F2780">
      <w:pPr>
        <w:spacing w:after="0" w:line="360" w:lineRule="auto"/>
        <w:ind w:left="0" w:right="283" w:firstLine="567"/>
        <w:rPr>
          <w:szCs w:val="28"/>
        </w:rPr>
      </w:pPr>
      <w:r w:rsidRPr="00DE4D3A">
        <w:rPr>
          <w:szCs w:val="28"/>
          <w:lang w:val="uk-UA"/>
        </w:rPr>
        <w:t>ВСТУП</w:t>
      </w:r>
      <w:r w:rsidR="008C6A43" w:rsidRPr="00DE4D3A">
        <w:rPr>
          <w:szCs w:val="28"/>
          <w:lang w:val="uk-UA"/>
        </w:rPr>
        <w:t>……………………………………………………………………</w:t>
      </w:r>
      <w:r w:rsidR="00B63564">
        <w:rPr>
          <w:szCs w:val="28"/>
          <w:lang w:val="uk-UA"/>
        </w:rPr>
        <w:t>…</w:t>
      </w:r>
      <w:r w:rsidR="00B63564" w:rsidRPr="00B63564">
        <w:rPr>
          <w:szCs w:val="28"/>
        </w:rPr>
        <w:t>…..6</w:t>
      </w:r>
    </w:p>
    <w:p w14:paraId="528EA856" w14:textId="7CAA4278" w:rsidR="001F2780" w:rsidRPr="008C4465" w:rsidRDefault="001F2780" w:rsidP="001F2780">
      <w:pPr>
        <w:spacing w:after="0" w:line="360" w:lineRule="auto"/>
        <w:ind w:left="0" w:right="283" w:firstLine="567"/>
        <w:rPr>
          <w:szCs w:val="28"/>
        </w:rPr>
      </w:pPr>
      <w:r w:rsidRPr="00DE4D3A">
        <w:rPr>
          <w:szCs w:val="28"/>
          <w:lang w:val="uk-UA"/>
        </w:rPr>
        <w:t>РОЗДІЛ 1. ТЕОРЕТИЧНІ АСПЕКТИ ЕЛЕКТРОННОЇ КОМЕРЦІЇ</w:t>
      </w:r>
      <w:r w:rsidR="008C6A43" w:rsidRPr="00DE4D3A">
        <w:rPr>
          <w:szCs w:val="28"/>
          <w:lang w:val="uk-UA"/>
        </w:rPr>
        <w:t>…</w:t>
      </w:r>
      <w:r w:rsidR="00B63564">
        <w:rPr>
          <w:szCs w:val="28"/>
          <w:lang w:val="uk-UA"/>
        </w:rPr>
        <w:t>…</w:t>
      </w:r>
      <w:r w:rsidR="00B63564" w:rsidRPr="00B63564">
        <w:rPr>
          <w:szCs w:val="28"/>
        </w:rPr>
        <w:t>…...</w:t>
      </w:r>
      <w:r w:rsidR="008C4465">
        <w:rPr>
          <w:szCs w:val="28"/>
        </w:rPr>
        <w:t>9</w:t>
      </w:r>
    </w:p>
    <w:p w14:paraId="45DCDA36" w14:textId="79136937" w:rsidR="001F2780" w:rsidRPr="008C4465" w:rsidRDefault="001F2780" w:rsidP="001F2780">
      <w:pPr>
        <w:spacing w:after="0" w:line="360" w:lineRule="auto"/>
        <w:ind w:left="0" w:right="283" w:firstLine="567"/>
        <w:rPr>
          <w:szCs w:val="28"/>
        </w:rPr>
      </w:pPr>
      <w:r w:rsidRPr="00DE4D3A">
        <w:rPr>
          <w:szCs w:val="28"/>
          <w:lang w:val="uk-UA"/>
        </w:rPr>
        <w:t>1.</w:t>
      </w:r>
      <w:r w:rsidR="007471A3" w:rsidRPr="00DE4D3A">
        <w:rPr>
          <w:szCs w:val="28"/>
          <w:lang w:val="uk-UA"/>
        </w:rPr>
        <w:t>1. Сутність</w:t>
      </w:r>
      <w:r w:rsidRPr="00DE4D3A">
        <w:rPr>
          <w:szCs w:val="28"/>
          <w:lang w:val="uk-UA"/>
        </w:rPr>
        <w:t xml:space="preserve">, значення та </w:t>
      </w:r>
      <w:r w:rsidR="0084689F" w:rsidRPr="00DE4D3A">
        <w:rPr>
          <w:szCs w:val="28"/>
          <w:lang w:val="uk-UA"/>
        </w:rPr>
        <w:t>моделі</w:t>
      </w:r>
      <w:r w:rsidRPr="00DE4D3A">
        <w:rPr>
          <w:szCs w:val="28"/>
          <w:lang w:val="uk-UA"/>
        </w:rPr>
        <w:t xml:space="preserve"> електронної комерції підприємства</w:t>
      </w:r>
      <w:r w:rsidR="00B63564">
        <w:rPr>
          <w:szCs w:val="28"/>
          <w:lang w:val="uk-UA"/>
        </w:rPr>
        <w:t>…</w:t>
      </w:r>
      <w:r w:rsidR="00B63564">
        <w:rPr>
          <w:szCs w:val="28"/>
        </w:rPr>
        <w:t>…</w:t>
      </w:r>
      <w:r w:rsidR="00B63564" w:rsidRPr="00B63564">
        <w:rPr>
          <w:szCs w:val="28"/>
        </w:rPr>
        <w:t>..</w:t>
      </w:r>
      <w:r w:rsidR="008C4465">
        <w:rPr>
          <w:szCs w:val="28"/>
        </w:rPr>
        <w:t>9</w:t>
      </w:r>
    </w:p>
    <w:p w14:paraId="1AE77088" w14:textId="2E3189B8" w:rsidR="001F2780" w:rsidRPr="008C4465" w:rsidRDefault="001F2780" w:rsidP="007471A3">
      <w:pPr>
        <w:spacing w:after="0" w:line="360" w:lineRule="auto"/>
        <w:ind w:left="0" w:right="283" w:firstLine="567"/>
        <w:rPr>
          <w:szCs w:val="28"/>
        </w:rPr>
      </w:pPr>
      <w:r w:rsidRPr="00DE4D3A">
        <w:rPr>
          <w:szCs w:val="28"/>
          <w:lang w:val="uk-UA"/>
        </w:rPr>
        <w:t xml:space="preserve">1.2. </w:t>
      </w:r>
      <w:r w:rsidR="007A0C75" w:rsidRPr="00DE4D3A">
        <w:rPr>
          <w:szCs w:val="28"/>
          <w:lang w:val="uk-UA"/>
        </w:rPr>
        <w:t>Стан та тенденції вітчизняного ринку e-commerce</w:t>
      </w:r>
      <w:r w:rsidR="008C6A43" w:rsidRPr="00DE4D3A">
        <w:rPr>
          <w:szCs w:val="28"/>
          <w:lang w:val="uk-UA"/>
        </w:rPr>
        <w:t>………………</w:t>
      </w:r>
      <w:r w:rsidR="00B63564">
        <w:rPr>
          <w:szCs w:val="28"/>
          <w:lang w:val="uk-UA"/>
        </w:rPr>
        <w:t>…</w:t>
      </w:r>
      <w:r w:rsidR="00B63564" w:rsidRPr="008C4465">
        <w:rPr>
          <w:szCs w:val="28"/>
        </w:rPr>
        <w:t>…..1</w:t>
      </w:r>
      <w:r w:rsidR="008C4465">
        <w:rPr>
          <w:szCs w:val="28"/>
        </w:rPr>
        <w:t>5</w:t>
      </w:r>
    </w:p>
    <w:p w14:paraId="3BD4D631" w14:textId="1A503C29" w:rsidR="001F2780" w:rsidRPr="008C4465" w:rsidRDefault="001F2780" w:rsidP="001F2780">
      <w:pPr>
        <w:spacing w:after="0" w:line="360" w:lineRule="auto"/>
        <w:ind w:left="0" w:right="283" w:firstLine="567"/>
        <w:rPr>
          <w:szCs w:val="28"/>
        </w:rPr>
      </w:pPr>
      <w:r w:rsidRPr="00DE4D3A">
        <w:rPr>
          <w:szCs w:val="28"/>
          <w:lang w:val="uk-UA"/>
        </w:rPr>
        <w:t>РОЗДІЛ 2. РОЗВИТОК ЕЛЕКТРОННОЇ КОМЕРЦІЇ, ЯК СУЧАСНОЇ ФОРМИ ОРГАНІЗАЦІЇ БІЗНЕСУ</w:t>
      </w:r>
      <w:r w:rsidR="007471A3" w:rsidRPr="00DE4D3A">
        <w:rPr>
          <w:szCs w:val="28"/>
          <w:lang w:val="uk-UA"/>
        </w:rPr>
        <w:t xml:space="preserve"> НА ПРИКЛАДІ ТОВ «АЛЛО»</w:t>
      </w:r>
      <w:r w:rsidR="00B63564">
        <w:rPr>
          <w:szCs w:val="28"/>
        </w:rPr>
        <w:t>……………</w:t>
      </w:r>
      <w:r w:rsidR="00B63564" w:rsidRPr="00B63564">
        <w:rPr>
          <w:szCs w:val="28"/>
        </w:rPr>
        <w:t>...2</w:t>
      </w:r>
      <w:r w:rsidR="008C4465">
        <w:rPr>
          <w:szCs w:val="28"/>
        </w:rPr>
        <w:t>2</w:t>
      </w:r>
    </w:p>
    <w:p w14:paraId="6F29E5E6" w14:textId="10E7F3C9" w:rsidR="001F2780" w:rsidRPr="008C4465" w:rsidRDefault="001F2780" w:rsidP="001F2780">
      <w:pPr>
        <w:spacing w:after="0" w:line="360" w:lineRule="auto"/>
        <w:ind w:left="0" w:right="283" w:firstLine="567"/>
        <w:rPr>
          <w:szCs w:val="28"/>
        </w:rPr>
      </w:pPr>
      <w:r w:rsidRPr="00DE4D3A">
        <w:rPr>
          <w:szCs w:val="28"/>
          <w:lang w:val="uk-UA"/>
        </w:rPr>
        <w:t xml:space="preserve">2.1. </w:t>
      </w:r>
      <w:r w:rsidR="00E160BA" w:rsidRPr="00DE4D3A">
        <w:rPr>
          <w:szCs w:val="28"/>
          <w:lang w:val="uk-UA"/>
        </w:rPr>
        <w:t>Аналіз економічних показників ТОВ «АЛЛО», як об’єкта дослідження</w:t>
      </w:r>
      <w:r w:rsidR="00B63564">
        <w:rPr>
          <w:szCs w:val="28"/>
        </w:rPr>
        <w:t>…………………………………………………………………………</w:t>
      </w:r>
      <w:r w:rsidR="00B63564" w:rsidRPr="00B63564">
        <w:rPr>
          <w:szCs w:val="28"/>
        </w:rPr>
        <w:t>2</w:t>
      </w:r>
      <w:r w:rsidR="008C4465">
        <w:rPr>
          <w:szCs w:val="28"/>
        </w:rPr>
        <w:t>2</w:t>
      </w:r>
    </w:p>
    <w:p w14:paraId="35658910" w14:textId="2B0CB6C6" w:rsidR="001F2780" w:rsidRPr="008C4465" w:rsidRDefault="001F2780" w:rsidP="001F2780">
      <w:pPr>
        <w:spacing w:after="0" w:line="360" w:lineRule="auto"/>
        <w:ind w:left="0" w:right="283" w:firstLine="567"/>
        <w:rPr>
          <w:szCs w:val="28"/>
        </w:rPr>
      </w:pPr>
      <w:r w:rsidRPr="00DE4D3A">
        <w:rPr>
          <w:szCs w:val="28"/>
          <w:lang w:val="uk-UA"/>
        </w:rPr>
        <w:t>2.2.</w:t>
      </w:r>
      <w:r w:rsidR="00653851" w:rsidRPr="00DE4D3A">
        <w:rPr>
          <w:szCs w:val="28"/>
          <w:lang w:val="uk-UA"/>
        </w:rPr>
        <w:t xml:space="preserve"> </w:t>
      </w:r>
      <w:r w:rsidR="004E0DA1" w:rsidRPr="00DE4D3A">
        <w:rPr>
          <w:szCs w:val="28"/>
          <w:lang w:val="uk-UA"/>
        </w:rPr>
        <w:t>Дослідження веб-сайту ТОВ «АЛЛО»</w:t>
      </w:r>
      <w:r w:rsidR="00B63564">
        <w:rPr>
          <w:szCs w:val="28"/>
        </w:rPr>
        <w:t>…………………………………</w:t>
      </w:r>
      <w:r w:rsidR="00B63564" w:rsidRPr="00B63564">
        <w:rPr>
          <w:szCs w:val="28"/>
        </w:rPr>
        <w:t>..2</w:t>
      </w:r>
      <w:r w:rsidR="008C4465">
        <w:rPr>
          <w:szCs w:val="28"/>
        </w:rPr>
        <w:t>5</w:t>
      </w:r>
    </w:p>
    <w:p w14:paraId="134802DB" w14:textId="2DFEA0CE" w:rsidR="001F2780" w:rsidRPr="008C4465" w:rsidRDefault="001F2780" w:rsidP="001F2780">
      <w:pPr>
        <w:spacing w:after="0" w:line="360" w:lineRule="auto"/>
        <w:ind w:left="0" w:right="283" w:firstLine="567"/>
        <w:rPr>
          <w:szCs w:val="28"/>
        </w:rPr>
      </w:pPr>
      <w:r w:rsidRPr="00DE4D3A">
        <w:rPr>
          <w:szCs w:val="28"/>
          <w:lang w:val="uk-UA"/>
        </w:rPr>
        <w:t>2.3.</w:t>
      </w:r>
      <w:r w:rsidR="0082215B" w:rsidRPr="00DE4D3A">
        <w:rPr>
          <w:szCs w:val="28"/>
          <w:lang w:val="uk-UA"/>
        </w:rPr>
        <w:t xml:space="preserve"> Впровадження ТОВ «АЛЛО» </w:t>
      </w:r>
      <w:r w:rsidR="00221AE9" w:rsidRPr="00DE4D3A">
        <w:rPr>
          <w:szCs w:val="28"/>
          <w:lang w:val="uk-UA"/>
        </w:rPr>
        <w:t>інновацій</w:t>
      </w:r>
      <w:r w:rsidR="0082215B" w:rsidRPr="00DE4D3A">
        <w:rPr>
          <w:szCs w:val="28"/>
          <w:lang w:val="uk-UA"/>
        </w:rPr>
        <w:t xml:space="preserve"> у вітчизняний ринок e-commerce</w:t>
      </w:r>
      <w:r w:rsidR="00B63564">
        <w:rPr>
          <w:szCs w:val="28"/>
        </w:rPr>
        <w:t>……………………………………………………………………………</w:t>
      </w:r>
      <w:r w:rsidR="00B63564" w:rsidRPr="00B63564">
        <w:rPr>
          <w:szCs w:val="28"/>
        </w:rPr>
        <w:t>.</w:t>
      </w:r>
      <w:r w:rsidR="008F21E8">
        <w:rPr>
          <w:szCs w:val="28"/>
        </w:rPr>
        <w:t>3</w:t>
      </w:r>
      <w:r w:rsidR="008C4465">
        <w:rPr>
          <w:szCs w:val="28"/>
        </w:rPr>
        <w:t>2</w:t>
      </w:r>
    </w:p>
    <w:p w14:paraId="4CA24F71" w14:textId="2ECBED89" w:rsidR="001F2780" w:rsidRPr="008C4465" w:rsidRDefault="001F2780" w:rsidP="001F2780">
      <w:pPr>
        <w:spacing w:after="0" w:line="360" w:lineRule="auto"/>
        <w:ind w:left="0" w:right="283" w:firstLine="567"/>
        <w:rPr>
          <w:szCs w:val="28"/>
        </w:rPr>
      </w:pPr>
      <w:r w:rsidRPr="00DE4D3A">
        <w:rPr>
          <w:szCs w:val="28"/>
          <w:lang w:val="uk-UA"/>
        </w:rPr>
        <w:t xml:space="preserve">РОЗДІЛ 3. ШЛЯХИ УДОСКОНАЛЕННЯ ЕЛЕКТРОННОЇ КОМЕРЦІЇ </w:t>
      </w:r>
      <w:r w:rsidR="00CB2290" w:rsidRPr="00DE4D3A">
        <w:rPr>
          <w:szCs w:val="28"/>
          <w:lang w:val="uk-UA"/>
        </w:rPr>
        <w:t>В УКРАЇНІ</w:t>
      </w:r>
      <w:r w:rsidR="00B63564">
        <w:rPr>
          <w:szCs w:val="28"/>
        </w:rPr>
        <w:t>……………………………………………………………………………</w:t>
      </w:r>
      <w:r w:rsidR="00B63564" w:rsidRPr="00B63564">
        <w:rPr>
          <w:szCs w:val="28"/>
        </w:rPr>
        <w:t>..</w:t>
      </w:r>
      <w:r w:rsidR="008F21E8">
        <w:rPr>
          <w:szCs w:val="28"/>
        </w:rPr>
        <w:t>3</w:t>
      </w:r>
      <w:r w:rsidR="008C4465">
        <w:rPr>
          <w:szCs w:val="28"/>
        </w:rPr>
        <w:t>5</w:t>
      </w:r>
    </w:p>
    <w:p w14:paraId="09CE919F" w14:textId="30D73175" w:rsidR="001F2780" w:rsidRPr="008C4465" w:rsidRDefault="001F2780" w:rsidP="0082215B">
      <w:pPr>
        <w:spacing w:after="0" w:line="360" w:lineRule="auto"/>
        <w:ind w:left="0" w:right="283" w:firstLine="567"/>
        <w:rPr>
          <w:szCs w:val="28"/>
        </w:rPr>
      </w:pPr>
      <w:r w:rsidRPr="00DE4D3A">
        <w:rPr>
          <w:szCs w:val="28"/>
          <w:lang w:val="uk-UA"/>
        </w:rPr>
        <w:t>3.1.</w:t>
      </w:r>
      <w:r w:rsidR="00CB2290" w:rsidRPr="00DE4D3A">
        <w:rPr>
          <w:szCs w:val="28"/>
          <w:lang w:val="uk-UA"/>
        </w:rPr>
        <w:t xml:space="preserve"> </w:t>
      </w:r>
      <w:r w:rsidR="00437A37" w:rsidRPr="00DE4D3A">
        <w:rPr>
          <w:szCs w:val="28"/>
          <w:lang w:val="uk-UA"/>
        </w:rPr>
        <w:t>Застосування сучасних методів захисту даних та транзакцій</w:t>
      </w:r>
      <w:r w:rsidR="00B63564">
        <w:rPr>
          <w:szCs w:val="28"/>
        </w:rPr>
        <w:t>…………</w:t>
      </w:r>
      <w:r w:rsidR="00B63564" w:rsidRPr="00B63564">
        <w:rPr>
          <w:szCs w:val="28"/>
        </w:rPr>
        <w:t>.</w:t>
      </w:r>
      <w:r w:rsidR="008F21E8">
        <w:rPr>
          <w:szCs w:val="28"/>
        </w:rPr>
        <w:t>3</w:t>
      </w:r>
      <w:r w:rsidR="008C4465">
        <w:rPr>
          <w:szCs w:val="28"/>
        </w:rPr>
        <w:t>5</w:t>
      </w:r>
    </w:p>
    <w:p w14:paraId="54B545FF" w14:textId="6FDD8751" w:rsidR="001F2780" w:rsidRPr="008C4465" w:rsidRDefault="001F2780" w:rsidP="001F2780">
      <w:pPr>
        <w:spacing w:after="0" w:line="360" w:lineRule="auto"/>
        <w:ind w:left="0" w:right="283" w:firstLine="567"/>
        <w:rPr>
          <w:szCs w:val="28"/>
        </w:rPr>
      </w:pPr>
      <w:r w:rsidRPr="00DE4D3A">
        <w:rPr>
          <w:szCs w:val="28"/>
          <w:lang w:val="uk-UA"/>
        </w:rPr>
        <w:t xml:space="preserve">3.2. </w:t>
      </w:r>
      <w:r w:rsidR="00437A37" w:rsidRPr="00DE4D3A">
        <w:rPr>
          <w:szCs w:val="28"/>
          <w:lang w:val="uk-UA"/>
        </w:rPr>
        <w:t>Використання соціальних мереж та цифрових платформ для збільшення продажів</w:t>
      </w:r>
      <w:r w:rsidR="00221AE9" w:rsidRPr="00DE4D3A">
        <w:rPr>
          <w:szCs w:val="28"/>
          <w:lang w:val="uk-UA"/>
        </w:rPr>
        <w:t xml:space="preserve"> ТОВ «АЛЛО»</w:t>
      </w:r>
      <w:r w:rsidR="00B63564">
        <w:rPr>
          <w:szCs w:val="28"/>
        </w:rPr>
        <w:t>……………………………………………………………</w:t>
      </w:r>
      <w:r w:rsidR="00B63564" w:rsidRPr="00B63564">
        <w:rPr>
          <w:szCs w:val="28"/>
        </w:rPr>
        <w:t>.</w:t>
      </w:r>
      <w:r w:rsidR="008F21E8">
        <w:rPr>
          <w:szCs w:val="28"/>
        </w:rPr>
        <w:t>3</w:t>
      </w:r>
      <w:r w:rsidR="008C4465">
        <w:rPr>
          <w:szCs w:val="28"/>
        </w:rPr>
        <w:t>9</w:t>
      </w:r>
    </w:p>
    <w:p w14:paraId="61047D8D" w14:textId="0C23616B" w:rsidR="00221AE9" w:rsidRPr="008C4465" w:rsidRDefault="00221AE9" w:rsidP="001F2780">
      <w:pPr>
        <w:spacing w:after="0" w:line="360" w:lineRule="auto"/>
        <w:ind w:left="0" w:right="283" w:firstLine="567"/>
        <w:rPr>
          <w:szCs w:val="28"/>
        </w:rPr>
      </w:pPr>
      <w:r w:rsidRPr="00DE4D3A">
        <w:rPr>
          <w:szCs w:val="28"/>
          <w:lang w:val="uk-UA"/>
        </w:rPr>
        <w:t>ВИСНОВКИ ТА ПРОПОЗИЦІЇ</w:t>
      </w:r>
      <w:r w:rsidR="00B63564">
        <w:rPr>
          <w:szCs w:val="28"/>
        </w:rPr>
        <w:t>…</w:t>
      </w:r>
      <w:r w:rsidR="00B63564" w:rsidRPr="00B63564">
        <w:rPr>
          <w:szCs w:val="28"/>
        </w:rPr>
        <w:t>……………………………………………4</w:t>
      </w:r>
      <w:r w:rsidR="008C4465">
        <w:rPr>
          <w:szCs w:val="28"/>
        </w:rPr>
        <w:t>3</w:t>
      </w:r>
    </w:p>
    <w:p w14:paraId="42A028B4" w14:textId="06B9ECFB" w:rsidR="00221AE9" w:rsidRPr="008F21E8" w:rsidRDefault="00221AE9" w:rsidP="001F2780">
      <w:pPr>
        <w:spacing w:after="0" w:line="360" w:lineRule="auto"/>
        <w:ind w:left="0" w:right="283" w:firstLine="567"/>
        <w:rPr>
          <w:szCs w:val="28"/>
        </w:rPr>
      </w:pPr>
      <w:r w:rsidRPr="00DE4D3A">
        <w:rPr>
          <w:szCs w:val="28"/>
          <w:lang w:val="uk-UA"/>
        </w:rPr>
        <w:t>СПИСОК ВИКОРИСТАНИХ ДЖЕРЕЛ</w:t>
      </w:r>
      <w:r w:rsidR="00B63564">
        <w:rPr>
          <w:szCs w:val="28"/>
        </w:rPr>
        <w:t>…</w:t>
      </w:r>
      <w:r w:rsidR="00B63564" w:rsidRPr="008F21E8">
        <w:rPr>
          <w:szCs w:val="28"/>
        </w:rPr>
        <w:t>…………………………………..4</w:t>
      </w:r>
      <w:r w:rsidR="008F21E8">
        <w:rPr>
          <w:szCs w:val="28"/>
        </w:rPr>
        <w:t>5</w:t>
      </w:r>
    </w:p>
    <w:p w14:paraId="174963A1" w14:textId="7CA3E4E8" w:rsidR="00B63564" w:rsidRPr="00B63564" w:rsidRDefault="00B63564" w:rsidP="001F2780">
      <w:pPr>
        <w:spacing w:after="0" w:line="360" w:lineRule="auto"/>
        <w:ind w:left="0" w:right="283" w:firstLine="567"/>
        <w:rPr>
          <w:szCs w:val="28"/>
          <w:lang w:val="uk-UA"/>
        </w:rPr>
      </w:pPr>
      <w:r>
        <w:rPr>
          <w:szCs w:val="28"/>
          <w:lang w:val="uk-UA"/>
        </w:rPr>
        <w:t>ДОДАТКИ……………………………………………………………………..</w:t>
      </w:r>
      <w:r w:rsidR="008F21E8">
        <w:rPr>
          <w:szCs w:val="28"/>
          <w:lang w:val="uk-UA"/>
        </w:rPr>
        <w:t>51</w:t>
      </w:r>
    </w:p>
    <w:p w14:paraId="2F11A903" w14:textId="4F8A0780" w:rsidR="00221AE9" w:rsidRPr="00DE4D3A" w:rsidRDefault="00221AE9" w:rsidP="0073112C">
      <w:pPr>
        <w:spacing w:after="8" w:line="269" w:lineRule="auto"/>
        <w:ind w:right="1752"/>
        <w:jc w:val="left"/>
        <w:rPr>
          <w:szCs w:val="28"/>
          <w:lang w:val="uk-UA"/>
        </w:rPr>
      </w:pPr>
      <w:bookmarkStart w:id="0" w:name="_GoBack"/>
      <w:bookmarkEnd w:id="0"/>
    </w:p>
    <w:sectPr w:rsidR="00221AE9" w:rsidRPr="00DE4D3A" w:rsidSect="00DF701E">
      <w:headerReference w:type="default" r:id="rId8"/>
      <w:pgSz w:w="11906" w:h="16838"/>
      <w:pgMar w:top="1134" w:right="567" w:bottom="1134" w:left="1418"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87F474" w14:textId="77777777" w:rsidR="003C193F" w:rsidRDefault="003C193F" w:rsidP="002509B3">
      <w:pPr>
        <w:spacing w:after="0" w:line="240" w:lineRule="auto"/>
      </w:pPr>
      <w:r>
        <w:separator/>
      </w:r>
    </w:p>
  </w:endnote>
  <w:endnote w:type="continuationSeparator" w:id="0">
    <w:p w14:paraId="08F7FBB0" w14:textId="77777777" w:rsidR="003C193F" w:rsidRDefault="003C193F" w:rsidP="002509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ptos">
    <w:altName w:val="Arial"/>
    <w:charset w:val="00"/>
    <w:family w:val="swiss"/>
    <w:pitch w:val="variable"/>
    <w:sig w:usb0="20000287" w:usb1="00000003" w:usb2="00000000" w:usb3="00000000" w:csb0="0000019F" w:csb1="00000000"/>
  </w:font>
  <w:font w:name="Aptos Display">
    <w:altName w:val="Arial"/>
    <w:charset w:val="00"/>
    <w:family w:val="swiss"/>
    <w:pitch w:val="variable"/>
    <w:sig w:usb0="20000287"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CE7E11" w14:textId="77777777" w:rsidR="003C193F" w:rsidRDefault="003C193F" w:rsidP="002509B3">
      <w:pPr>
        <w:spacing w:after="0" w:line="240" w:lineRule="auto"/>
      </w:pPr>
      <w:r>
        <w:separator/>
      </w:r>
    </w:p>
  </w:footnote>
  <w:footnote w:type="continuationSeparator" w:id="0">
    <w:p w14:paraId="33A57EFA" w14:textId="77777777" w:rsidR="003C193F" w:rsidRDefault="003C193F" w:rsidP="002509B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1220946"/>
      <w:docPartObj>
        <w:docPartGallery w:val="Page Numbers (Top of Page)"/>
        <w:docPartUnique/>
      </w:docPartObj>
    </w:sdtPr>
    <w:sdtEndPr/>
    <w:sdtContent>
      <w:p w14:paraId="6D18B795" w14:textId="695EF6EE" w:rsidR="00F72F1A" w:rsidRDefault="00F72F1A">
        <w:pPr>
          <w:pStyle w:val="ac"/>
          <w:jc w:val="right"/>
        </w:pPr>
        <w:r>
          <w:fldChar w:fldCharType="begin"/>
        </w:r>
        <w:r>
          <w:instrText>PAGE   \* MERGEFORMAT</w:instrText>
        </w:r>
        <w:r>
          <w:fldChar w:fldCharType="separate"/>
        </w:r>
        <w:r w:rsidR="0073112C">
          <w:rPr>
            <w:noProof/>
          </w:rPr>
          <w:t>3</w:t>
        </w:r>
        <w:r>
          <w:fldChar w:fldCharType="end"/>
        </w:r>
      </w:p>
    </w:sdtContent>
  </w:sdt>
  <w:p w14:paraId="0F6AB44C" w14:textId="77777777" w:rsidR="00F72F1A" w:rsidRDefault="00F72F1A">
    <w:pPr>
      <w:pStyle w:val="a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D702D"/>
    <w:multiLevelType w:val="hybridMultilevel"/>
    <w:tmpl w:val="0216795C"/>
    <w:lvl w:ilvl="0" w:tplc="8F62271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 w15:restartNumberingAfterBreak="0">
    <w:nsid w:val="078F291D"/>
    <w:multiLevelType w:val="multilevel"/>
    <w:tmpl w:val="14E01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8280C5A"/>
    <w:multiLevelType w:val="multilevel"/>
    <w:tmpl w:val="F55AFF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C194CC8"/>
    <w:multiLevelType w:val="hybridMultilevel"/>
    <w:tmpl w:val="95E86394"/>
    <w:lvl w:ilvl="0" w:tplc="B4BADCE8">
      <w:start w:val="5"/>
      <w:numFmt w:val="decimal"/>
      <w:lvlText w:val="%1."/>
      <w:lvlJc w:val="left"/>
      <w:pPr>
        <w:ind w:left="10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B46FE60">
      <w:start w:val="1"/>
      <w:numFmt w:val="lowerLetter"/>
      <w:lvlText w:val="%2"/>
      <w:lvlJc w:val="left"/>
      <w:pPr>
        <w:ind w:left="14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292FDC2">
      <w:start w:val="1"/>
      <w:numFmt w:val="lowerRoman"/>
      <w:lvlText w:val="%3"/>
      <w:lvlJc w:val="left"/>
      <w:pPr>
        <w:ind w:left="21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9346ED6">
      <w:start w:val="1"/>
      <w:numFmt w:val="decimal"/>
      <w:lvlText w:val="%4"/>
      <w:lvlJc w:val="left"/>
      <w:pPr>
        <w:ind w:left="28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870955E">
      <w:start w:val="1"/>
      <w:numFmt w:val="lowerLetter"/>
      <w:lvlText w:val="%5"/>
      <w:lvlJc w:val="left"/>
      <w:pPr>
        <w:ind w:left="36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DE88AAA">
      <w:start w:val="1"/>
      <w:numFmt w:val="lowerRoman"/>
      <w:lvlText w:val="%6"/>
      <w:lvlJc w:val="left"/>
      <w:pPr>
        <w:ind w:left="43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760896E">
      <w:start w:val="1"/>
      <w:numFmt w:val="decimal"/>
      <w:lvlText w:val="%7"/>
      <w:lvlJc w:val="left"/>
      <w:pPr>
        <w:ind w:left="50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E866300">
      <w:start w:val="1"/>
      <w:numFmt w:val="lowerLetter"/>
      <w:lvlText w:val="%8"/>
      <w:lvlJc w:val="left"/>
      <w:pPr>
        <w:ind w:left="57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EA813C4">
      <w:start w:val="1"/>
      <w:numFmt w:val="lowerRoman"/>
      <w:lvlText w:val="%9"/>
      <w:lvlJc w:val="left"/>
      <w:pPr>
        <w:ind w:left="64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15:restartNumberingAfterBreak="0">
    <w:nsid w:val="18C7522A"/>
    <w:multiLevelType w:val="multilevel"/>
    <w:tmpl w:val="BB263F9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imSun" w:eastAsia="SimSun" w:hAnsi="SimSun" w:hint="eastAsia"/>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8D441A4"/>
    <w:multiLevelType w:val="multilevel"/>
    <w:tmpl w:val="DEC60D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43C46BC"/>
    <w:multiLevelType w:val="multilevel"/>
    <w:tmpl w:val="968C1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B9F3B1B"/>
    <w:multiLevelType w:val="multilevel"/>
    <w:tmpl w:val="616CDB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0E04D63"/>
    <w:multiLevelType w:val="multilevel"/>
    <w:tmpl w:val="41BAE4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31F737B"/>
    <w:multiLevelType w:val="multilevel"/>
    <w:tmpl w:val="8884BD0A"/>
    <w:lvl w:ilvl="0">
      <w:start w:val="1"/>
      <w:numFmt w:val="decimal"/>
      <w:lvlText w:val="%1."/>
      <w:lvlJc w:val="left"/>
      <w:pPr>
        <w:tabs>
          <w:tab w:val="num" w:pos="720"/>
        </w:tabs>
        <w:ind w:left="720" w:hanging="360"/>
      </w:pPr>
      <w:rPr>
        <w:rFonts w:ascii="Times New Roman" w:eastAsia="Times New Roman" w:hAnsi="Times New Roman" w:cs="Times New Roman"/>
        <w:sz w:val="28"/>
        <w:szCs w:val="28"/>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52612C8"/>
    <w:multiLevelType w:val="hybridMultilevel"/>
    <w:tmpl w:val="5756E24E"/>
    <w:lvl w:ilvl="0" w:tplc="567C312C">
      <w:start w:val="3"/>
      <w:numFmt w:val="decimal"/>
      <w:lvlText w:val="%1."/>
      <w:lvlJc w:val="left"/>
      <w:pPr>
        <w:ind w:left="10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924DDC2">
      <w:start w:val="1"/>
      <w:numFmt w:val="lowerLetter"/>
      <w:lvlText w:val="%2"/>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D1A1114">
      <w:start w:val="1"/>
      <w:numFmt w:val="lowerRoman"/>
      <w:lvlText w:val="%3"/>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224192C">
      <w:start w:val="1"/>
      <w:numFmt w:val="decimal"/>
      <w:lvlText w:val="%4"/>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6585C7E">
      <w:start w:val="1"/>
      <w:numFmt w:val="lowerLetter"/>
      <w:lvlText w:val="%5"/>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5B2B38E">
      <w:start w:val="1"/>
      <w:numFmt w:val="lowerRoman"/>
      <w:lvlText w:val="%6"/>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7BE4D90">
      <w:start w:val="1"/>
      <w:numFmt w:val="decimal"/>
      <w:lvlText w:val="%7"/>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4B203C4">
      <w:start w:val="1"/>
      <w:numFmt w:val="lowerLetter"/>
      <w:lvlText w:val="%8"/>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40C43FC">
      <w:start w:val="1"/>
      <w:numFmt w:val="lowerRoman"/>
      <w:lvlText w:val="%9"/>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15:restartNumberingAfterBreak="0">
    <w:nsid w:val="4FA4040B"/>
    <w:multiLevelType w:val="hybridMultilevel"/>
    <w:tmpl w:val="BAD28C6A"/>
    <w:lvl w:ilvl="0" w:tplc="DCF8D1CA">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2" w15:restartNumberingAfterBreak="0">
    <w:nsid w:val="51737325"/>
    <w:multiLevelType w:val="hybridMultilevel"/>
    <w:tmpl w:val="344A4796"/>
    <w:lvl w:ilvl="0" w:tplc="865CFDDA">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3" w15:restartNumberingAfterBreak="0">
    <w:nsid w:val="535C4631"/>
    <w:multiLevelType w:val="multilevel"/>
    <w:tmpl w:val="1A0205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410417D"/>
    <w:multiLevelType w:val="multilevel"/>
    <w:tmpl w:val="2E7E0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FDA0975"/>
    <w:multiLevelType w:val="multilevel"/>
    <w:tmpl w:val="156C3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FEF24FD"/>
    <w:multiLevelType w:val="hybridMultilevel"/>
    <w:tmpl w:val="F33E4814"/>
    <w:lvl w:ilvl="0" w:tplc="49E2B5E8">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7" w15:restartNumberingAfterBreak="0">
    <w:nsid w:val="6615035F"/>
    <w:multiLevelType w:val="hybridMultilevel"/>
    <w:tmpl w:val="1CB6DFF2"/>
    <w:lvl w:ilvl="0" w:tplc="0276ABB8">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8" w15:restartNumberingAfterBreak="0">
    <w:nsid w:val="6CF00995"/>
    <w:multiLevelType w:val="multilevel"/>
    <w:tmpl w:val="A85C4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6E3123E4"/>
    <w:multiLevelType w:val="hybridMultilevel"/>
    <w:tmpl w:val="C660060E"/>
    <w:lvl w:ilvl="0" w:tplc="B6008D9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0" w15:restartNumberingAfterBreak="0">
    <w:nsid w:val="74774CC6"/>
    <w:multiLevelType w:val="multilevel"/>
    <w:tmpl w:val="B4AE0F44"/>
    <w:lvl w:ilvl="0">
      <w:start w:val="1"/>
      <w:numFmt w:val="decimal"/>
      <w:lvlText w:val="%1."/>
      <w:lvlJc w:val="left"/>
      <w:pPr>
        <w:tabs>
          <w:tab w:val="num" w:pos="720"/>
        </w:tabs>
        <w:ind w:left="720" w:hanging="360"/>
      </w:pPr>
      <w:rPr>
        <w:rFonts w:ascii="Times New Roman" w:eastAsia="Times New Roman" w:hAnsi="Times New Roman" w:cs="Times New Roman"/>
        <w:sz w:val="28"/>
        <w:szCs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74F227CB"/>
    <w:multiLevelType w:val="multilevel"/>
    <w:tmpl w:val="878208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6434838"/>
    <w:multiLevelType w:val="multilevel"/>
    <w:tmpl w:val="ABBA881A"/>
    <w:lvl w:ilvl="0">
      <w:start w:val="1"/>
      <w:numFmt w:val="decimal"/>
      <w:lvlText w:val="%1."/>
      <w:lvlJc w:val="left"/>
      <w:pPr>
        <w:tabs>
          <w:tab w:val="num" w:pos="1070"/>
        </w:tabs>
        <w:ind w:left="1070" w:hanging="360"/>
      </w:pPr>
      <w:rPr>
        <w:rFonts w:ascii="Times New Roman" w:eastAsia="Times New Roman" w:hAnsi="Times New Roman" w:cs="Times New Roman"/>
        <w:sz w:val="28"/>
        <w:szCs w:val="28"/>
      </w:rPr>
    </w:lvl>
    <w:lvl w:ilvl="1" w:tentative="1">
      <w:start w:val="1"/>
      <w:numFmt w:val="bullet"/>
      <w:lvlText w:val=""/>
      <w:lvlJc w:val="left"/>
      <w:pPr>
        <w:tabs>
          <w:tab w:val="num" w:pos="1790"/>
        </w:tabs>
        <w:ind w:left="1790" w:hanging="360"/>
      </w:pPr>
      <w:rPr>
        <w:rFonts w:ascii="Symbol" w:hAnsi="Symbol" w:hint="default"/>
        <w:sz w:val="20"/>
      </w:rPr>
    </w:lvl>
    <w:lvl w:ilvl="2" w:tentative="1">
      <w:start w:val="1"/>
      <w:numFmt w:val="bullet"/>
      <w:lvlText w:val=""/>
      <w:lvlJc w:val="left"/>
      <w:pPr>
        <w:tabs>
          <w:tab w:val="num" w:pos="2510"/>
        </w:tabs>
        <w:ind w:left="2510" w:hanging="360"/>
      </w:pPr>
      <w:rPr>
        <w:rFonts w:ascii="Symbol" w:hAnsi="Symbol" w:hint="default"/>
        <w:sz w:val="20"/>
      </w:rPr>
    </w:lvl>
    <w:lvl w:ilvl="3" w:tentative="1">
      <w:start w:val="1"/>
      <w:numFmt w:val="bullet"/>
      <w:lvlText w:val=""/>
      <w:lvlJc w:val="left"/>
      <w:pPr>
        <w:tabs>
          <w:tab w:val="num" w:pos="3230"/>
        </w:tabs>
        <w:ind w:left="3230" w:hanging="360"/>
      </w:pPr>
      <w:rPr>
        <w:rFonts w:ascii="Symbol" w:hAnsi="Symbol" w:hint="default"/>
        <w:sz w:val="20"/>
      </w:rPr>
    </w:lvl>
    <w:lvl w:ilvl="4" w:tentative="1">
      <w:start w:val="1"/>
      <w:numFmt w:val="bullet"/>
      <w:lvlText w:val=""/>
      <w:lvlJc w:val="left"/>
      <w:pPr>
        <w:tabs>
          <w:tab w:val="num" w:pos="3950"/>
        </w:tabs>
        <w:ind w:left="3950" w:hanging="360"/>
      </w:pPr>
      <w:rPr>
        <w:rFonts w:ascii="Symbol" w:hAnsi="Symbol" w:hint="default"/>
        <w:sz w:val="20"/>
      </w:rPr>
    </w:lvl>
    <w:lvl w:ilvl="5" w:tentative="1">
      <w:start w:val="1"/>
      <w:numFmt w:val="bullet"/>
      <w:lvlText w:val=""/>
      <w:lvlJc w:val="left"/>
      <w:pPr>
        <w:tabs>
          <w:tab w:val="num" w:pos="4670"/>
        </w:tabs>
        <w:ind w:left="4670" w:hanging="360"/>
      </w:pPr>
      <w:rPr>
        <w:rFonts w:ascii="Symbol" w:hAnsi="Symbol" w:hint="default"/>
        <w:sz w:val="20"/>
      </w:rPr>
    </w:lvl>
    <w:lvl w:ilvl="6" w:tentative="1">
      <w:start w:val="1"/>
      <w:numFmt w:val="bullet"/>
      <w:lvlText w:val=""/>
      <w:lvlJc w:val="left"/>
      <w:pPr>
        <w:tabs>
          <w:tab w:val="num" w:pos="5390"/>
        </w:tabs>
        <w:ind w:left="5390" w:hanging="360"/>
      </w:pPr>
      <w:rPr>
        <w:rFonts w:ascii="Symbol" w:hAnsi="Symbol" w:hint="default"/>
        <w:sz w:val="20"/>
      </w:rPr>
    </w:lvl>
    <w:lvl w:ilvl="7" w:tentative="1">
      <w:start w:val="1"/>
      <w:numFmt w:val="bullet"/>
      <w:lvlText w:val=""/>
      <w:lvlJc w:val="left"/>
      <w:pPr>
        <w:tabs>
          <w:tab w:val="num" w:pos="6110"/>
        </w:tabs>
        <w:ind w:left="6110" w:hanging="360"/>
      </w:pPr>
      <w:rPr>
        <w:rFonts w:ascii="Symbol" w:hAnsi="Symbol" w:hint="default"/>
        <w:sz w:val="20"/>
      </w:rPr>
    </w:lvl>
    <w:lvl w:ilvl="8" w:tentative="1">
      <w:start w:val="1"/>
      <w:numFmt w:val="bullet"/>
      <w:lvlText w:val=""/>
      <w:lvlJc w:val="left"/>
      <w:pPr>
        <w:tabs>
          <w:tab w:val="num" w:pos="6830"/>
        </w:tabs>
        <w:ind w:left="6830" w:hanging="360"/>
      </w:pPr>
      <w:rPr>
        <w:rFonts w:ascii="Symbol" w:hAnsi="Symbol" w:hint="default"/>
        <w:sz w:val="20"/>
      </w:rPr>
    </w:lvl>
  </w:abstractNum>
  <w:abstractNum w:abstractNumId="23" w15:restartNumberingAfterBreak="0">
    <w:nsid w:val="7A5D0A63"/>
    <w:multiLevelType w:val="multilevel"/>
    <w:tmpl w:val="4BC095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0"/>
  </w:num>
  <w:num w:numId="2">
    <w:abstractNumId w:val="3"/>
  </w:num>
  <w:num w:numId="3">
    <w:abstractNumId w:val="4"/>
  </w:num>
  <w:num w:numId="4">
    <w:abstractNumId w:val="6"/>
  </w:num>
  <w:num w:numId="5">
    <w:abstractNumId w:val="5"/>
  </w:num>
  <w:num w:numId="6">
    <w:abstractNumId w:val="7"/>
  </w:num>
  <w:num w:numId="7">
    <w:abstractNumId w:val="21"/>
  </w:num>
  <w:num w:numId="8">
    <w:abstractNumId w:val="2"/>
  </w:num>
  <w:num w:numId="9">
    <w:abstractNumId w:val="13"/>
  </w:num>
  <w:num w:numId="10">
    <w:abstractNumId w:val="22"/>
  </w:num>
  <w:num w:numId="11">
    <w:abstractNumId w:val="20"/>
  </w:num>
  <w:num w:numId="12">
    <w:abstractNumId w:val="9"/>
  </w:num>
  <w:num w:numId="13">
    <w:abstractNumId w:val="14"/>
  </w:num>
  <w:num w:numId="14">
    <w:abstractNumId w:val="1"/>
  </w:num>
  <w:num w:numId="15">
    <w:abstractNumId w:val="23"/>
  </w:num>
  <w:num w:numId="16">
    <w:abstractNumId w:val="8"/>
  </w:num>
  <w:num w:numId="17">
    <w:abstractNumId w:val="15"/>
  </w:num>
  <w:num w:numId="18">
    <w:abstractNumId w:val="18"/>
  </w:num>
  <w:num w:numId="19">
    <w:abstractNumId w:val="0"/>
  </w:num>
  <w:num w:numId="20">
    <w:abstractNumId w:val="16"/>
  </w:num>
  <w:num w:numId="21">
    <w:abstractNumId w:val="19"/>
  </w:num>
  <w:num w:numId="22">
    <w:abstractNumId w:val="11"/>
  </w:num>
  <w:num w:numId="23">
    <w:abstractNumId w:val="17"/>
  </w:num>
  <w:num w:numId="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5"/>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60B"/>
    <w:rsid w:val="000238D0"/>
    <w:rsid w:val="00082FA3"/>
    <w:rsid w:val="000945EF"/>
    <w:rsid w:val="00110022"/>
    <w:rsid w:val="00110C5E"/>
    <w:rsid w:val="0014701D"/>
    <w:rsid w:val="00157DF3"/>
    <w:rsid w:val="001C2164"/>
    <w:rsid w:val="001D0939"/>
    <w:rsid w:val="001F1454"/>
    <w:rsid w:val="001F2780"/>
    <w:rsid w:val="001F2ED9"/>
    <w:rsid w:val="002119ED"/>
    <w:rsid w:val="00221AE9"/>
    <w:rsid w:val="00237D42"/>
    <w:rsid w:val="002509B3"/>
    <w:rsid w:val="002A3409"/>
    <w:rsid w:val="002A622F"/>
    <w:rsid w:val="002C1739"/>
    <w:rsid w:val="002D301D"/>
    <w:rsid w:val="002D3979"/>
    <w:rsid w:val="002E317D"/>
    <w:rsid w:val="002F5BD6"/>
    <w:rsid w:val="00317A5E"/>
    <w:rsid w:val="00323032"/>
    <w:rsid w:val="003414ED"/>
    <w:rsid w:val="0034224B"/>
    <w:rsid w:val="00381EA0"/>
    <w:rsid w:val="003844C1"/>
    <w:rsid w:val="003C193F"/>
    <w:rsid w:val="00423485"/>
    <w:rsid w:val="00434D25"/>
    <w:rsid w:val="00436DDD"/>
    <w:rsid w:val="00437A37"/>
    <w:rsid w:val="00437E23"/>
    <w:rsid w:val="00444E1B"/>
    <w:rsid w:val="0045210C"/>
    <w:rsid w:val="00476E6B"/>
    <w:rsid w:val="00485426"/>
    <w:rsid w:val="00486C0C"/>
    <w:rsid w:val="00487344"/>
    <w:rsid w:val="00492B46"/>
    <w:rsid w:val="004C6A54"/>
    <w:rsid w:val="004E0DA1"/>
    <w:rsid w:val="004E119D"/>
    <w:rsid w:val="00521FCC"/>
    <w:rsid w:val="00542FB0"/>
    <w:rsid w:val="00546BE9"/>
    <w:rsid w:val="005A18A1"/>
    <w:rsid w:val="005B5A5A"/>
    <w:rsid w:val="005D63F4"/>
    <w:rsid w:val="00637E9D"/>
    <w:rsid w:val="00653851"/>
    <w:rsid w:val="0065413A"/>
    <w:rsid w:val="0066640B"/>
    <w:rsid w:val="006B7632"/>
    <w:rsid w:val="006F24BA"/>
    <w:rsid w:val="0073112C"/>
    <w:rsid w:val="007334E6"/>
    <w:rsid w:val="007471A3"/>
    <w:rsid w:val="007964BE"/>
    <w:rsid w:val="007A0C75"/>
    <w:rsid w:val="007A25ED"/>
    <w:rsid w:val="0082215B"/>
    <w:rsid w:val="0084689F"/>
    <w:rsid w:val="008639C6"/>
    <w:rsid w:val="008768A6"/>
    <w:rsid w:val="00887EC6"/>
    <w:rsid w:val="00887FE0"/>
    <w:rsid w:val="008A768C"/>
    <w:rsid w:val="008B24D3"/>
    <w:rsid w:val="008B34F6"/>
    <w:rsid w:val="008C0F93"/>
    <w:rsid w:val="008C4465"/>
    <w:rsid w:val="008C6A43"/>
    <w:rsid w:val="008E4607"/>
    <w:rsid w:val="008E6016"/>
    <w:rsid w:val="008F21E8"/>
    <w:rsid w:val="00901D23"/>
    <w:rsid w:val="0092774C"/>
    <w:rsid w:val="0094703A"/>
    <w:rsid w:val="009B456E"/>
    <w:rsid w:val="009C7ABC"/>
    <w:rsid w:val="009E228F"/>
    <w:rsid w:val="009E2EDA"/>
    <w:rsid w:val="00A045AF"/>
    <w:rsid w:val="00A1304D"/>
    <w:rsid w:val="00A14D3F"/>
    <w:rsid w:val="00A66702"/>
    <w:rsid w:val="00AE379A"/>
    <w:rsid w:val="00AF77C9"/>
    <w:rsid w:val="00B00E8B"/>
    <w:rsid w:val="00B2692F"/>
    <w:rsid w:val="00B63564"/>
    <w:rsid w:val="00BD2ECA"/>
    <w:rsid w:val="00BD3205"/>
    <w:rsid w:val="00C11840"/>
    <w:rsid w:val="00C21C18"/>
    <w:rsid w:val="00C62953"/>
    <w:rsid w:val="00C66D89"/>
    <w:rsid w:val="00C72B74"/>
    <w:rsid w:val="00C75DE9"/>
    <w:rsid w:val="00C8160B"/>
    <w:rsid w:val="00C85EB7"/>
    <w:rsid w:val="00CB2290"/>
    <w:rsid w:val="00CF2D0F"/>
    <w:rsid w:val="00D05C44"/>
    <w:rsid w:val="00D51690"/>
    <w:rsid w:val="00D571EF"/>
    <w:rsid w:val="00DA69E4"/>
    <w:rsid w:val="00DE4D3A"/>
    <w:rsid w:val="00DE7DAA"/>
    <w:rsid w:val="00DF701E"/>
    <w:rsid w:val="00E160BA"/>
    <w:rsid w:val="00E17702"/>
    <w:rsid w:val="00ED00C8"/>
    <w:rsid w:val="00EF7C26"/>
    <w:rsid w:val="00F01777"/>
    <w:rsid w:val="00F56EC6"/>
    <w:rsid w:val="00F652FA"/>
    <w:rsid w:val="00F72F1A"/>
    <w:rsid w:val="00F90A8F"/>
    <w:rsid w:val="00F9540B"/>
    <w:rsid w:val="00FA53F4"/>
    <w:rsid w:val="00FA547B"/>
    <w:rsid w:val="00FB1525"/>
    <w:rsid w:val="00FD0E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D8A4F5"/>
  <w15:docId w15:val="{4FAF2A16-7C2A-4C86-9B8C-6D357F75E4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8" w:line="269" w:lineRule="auto"/>
        <w:ind w:left="1985" w:right="1752"/>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F7C26"/>
    <w:pPr>
      <w:spacing w:after="3" w:line="249" w:lineRule="auto"/>
      <w:ind w:left="3063" w:right="0" w:hanging="10"/>
      <w:jc w:val="both"/>
    </w:pPr>
    <w:rPr>
      <w:rFonts w:ascii="Times New Roman" w:eastAsia="Times New Roman" w:hAnsi="Times New Roman" w:cs="Times New Roman"/>
      <w:color w:val="000000"/>
      <w:kern w:val="2"/>
      <w:sz w:val="28"/>
      <w:szCs w:val="24"/>
      <w14:ligatures w14:val="standardContextual"/>
    </w:rPr>
  </w:style>
  <w:style w:type="paragraph" w:styleId="1">
    <w:name w:val="heading 1"/>
    <w:basedOn w:val="a"/>
    <w:next w:val="a"/>
    <w:link w:val="10"/>
    <w:uiPriority w:val="9"/>
    <w:qFormat/>
    <w:rsid w:val="00C8160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C8160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C8160B"/>
    <w:pPr>
      <w:keepNext/>
      <w:keepLines/>
      <w:spacing w:before="160" w:after="80"/>
      <w:outlineLvl w:val="2"/>
    </w:pPr>
    <w:rPr>
      <w:rFonts w:eastAsiaTheme="majorEastAsia" w:cstheme="majorBidi"/>
      <w:color w:val="0F4761" w:themeColor="accent1" w:themeShade="BF"/>
      <w:szCs w:val="28"/>
    </w:rPr>
  </w:style>
  <w:style w:type="paragraph" w:styleId="4">
    <w:name w:val="heading 4"/>
    <w:basedOn w:val="a"/>
    <w:next w:val="a"/>
    <w:link w:val="40"/>
    <w:uiPriority w:val="9"/>
    <w:semiHidden/>
    <w:unhideWhenUsed/>
    <w:qFormat/>
    <w:rsid w:val="00C8160B"/>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C8160B"/>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C8160B"/>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C8160B"/>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C8160B"/>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C8160B"/>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8160B"/>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C8160B"/>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C8160B"/>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C8160B"/>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C8160B"/>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C8160B"/>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C8160B"/>
    <w:rPr>
      <w:rFonts w:eastAsiaTheme="majorEastAsia" w:cstheme="majorBidi"/>
      <w:color w:val="595959" w:themeColor="text1" w:themeTint="A6"/>
    </w:rPr>
  </w:style>
  <w:style w:type="character" w:customStyle="1" w:styleId="80">
    <w:name w:val="Заголовок 8 Знак"/>
    <w:basedOn w:val="a0"/>
    <w:link w:val="8"/>
    <w:uiPriority w:val="9"/>
    <w:semiHidden/>
    <w:rsid w:val="00C8160B"/>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C8160B"/>
    <w:rPr>
      <w:rFonts w:eastAsiaTheme="majorEastAsia" w:cstheme="majorBidi"/>
      <w:color w:val="272727" w:themeColor="text1" w:themeTint="D8"/>
    </w:rPr>
  </w:style>
  <w:style w:type="paragraph" w:styleId="a3">
    <w:name w:val="Title"/>
    <w:basedOn w:val="a"/>
    <w:next w:val="a"/>
    <w:link w:val="a4"/>
    <w:uiPriority w:val="10"/>
    <w:qFormat/>
    <w:rsid w:val="00C8160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C8160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C8160B"/>
    <w:pPr>
      <w:numPr>
        <w:ilvl w:val="1"/>
      </w:numPr>
      <w:spacing w:after="160"/>
      <w:ind w:left="1985" w:hanging="10"/>
    </w:pPr>
    <w:rPr>
      <w:rFonts w:eastAsiaTheme="majorEastAsia" w:cstheme="majorBidi"/>
      <w:color w:val="595959" w:themeColor="text1" w:themeTint="A6"/>
      <w:spacing w:val="15"/>
      <w:szCs w:val="28"/>
    </w:rPr>
  </w:style>
  <w:style w:type="character" w:customStyle="1" w:styleId="a6">
    <w:name w:val="Подзаголовок Знак"/>
    <w:basedOn w:val="a0"/>
    <w:link w:val="a5"/>
    <w:uiPriority w:val="11"/>
    <w:rsid w:val="00C8160B"/>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C8160B"/>
    <w:pPr>
      <w:spacing w:before="160" w:after="160"/>
      <w:jc w:val="center"/>
    </w:pPr>
    <w:rPr>
      <w:i/>
      <w:iCs/>
      <w:color w:val="404040" w:themeColor="text1" w:themeTint="BF"/>
    </w:rPr>
  </w:style>
  <w:style w:type="character" w:customStyle="1" w:styleId="22">
    <w:name w:val="Цитата 2 Знак"/>
    <w:basedOn w:val="a0"/>
    <w:link w:val="21"/>
    <w:uiPriority w:val="29"/>
    <w:rsid w:val="00C8160B"/>
    <w:rPr>
      <w:i/>
      <w:iCs/>
      <w:color w:val="404040" w:themeColor="text1" w:themeTint="BF"/>
    </w:rPr>
  </w:style>
  <w:style w:type="paragraph" w:styleId="a7">
    <w:name w:val="List Paragraph"/>
    <w:basedOn w:val="a"/>
    <w:uiPriority w:val="34"/>
    <w:qFormat/>
    <w:rsid w:val="00C8160B"/>
    <w:pPr>
      <w:ind w:left="720"/>
      <w:contextualSpacing/>
    </w:pPr>
  </w:style>
  <w:style w:type="character" w:styleId="a8">
    <w:name w:val="Intense Emphasis"/>
    <w:basedOn w:val="a0"/>
    <w:uiPriority w:val="21"/>
    <w:qFormat/>
    <w:rsid w:val="00C8160B"/>
    <w:rPr>
      <w:i/>
      <w:iCs/>
      <w:color w:val="0F4761" w:themeColor="accent1" w:themeShade="BF"/>
    </w:rPr>
  </w:style>
  <w:style w:type="paragraph" w:styleId="a9">
    <w:name w:val="Intense Quote"/>
    <w:basedOn w:val="a"/>
    <w:next w:val="a"/>
    <w:link w:val="aa"/>
    <w:uiPriority w:val="30"/>
    <w:qFormat/>
    <w:rsid w:val="00C8160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C8160B"/>
    <w:rPr>
      <w:i/>
      <w:iCs/>
      <w:color w:val="0F4761" w:themeColor="accent1" w:themeShade="BF"/>
    </w:rPr>
  </w:style>
  <w:style w:type="character" w:styleId="ab">
    <w:name w:val="Intense Reference"/>
    <w:basedOn w:val="a0"/>
    <w:uiPriority w:val="32"/>
    <w:qFormat/>
    <w:rsid w:val="00C8160B"/>
    <w:rPr>
      <w:b/>
      <w:bCs/>
      <w:smallCaps/>
      <w:color w:val="0F4761" w:themeColor="accent1" w:themeShade="BF"/>
      <w:spacing w:val="5"/>
    </w:rPr>
  </w:style>
  <w:style w:type="table" w:customStyle="1" w:styleId="TableGrid">
    <w:name w:val="TableGrid"/>
    <w:rsid w:val="00EF7C26"/>
    <w:pPr>
      <w:spacing w:after="0" w:line="240" w:lineRule="auto"/>
      <w:ind w:left="0" w:right="0"/>
    </w:pPr>
    <w:rPr>
      <w:rFonts w:eastAsiaTheme="minorEastAsia"/>
      <w:kern w:val="2"/>
      <w:sz w:val="24"/>
      <w:szCs w:val="24"/>
      <w14:ligatures w14:val="standardContextual"/>
    </w:rPr>
    <w:tblPr>
      <w:tblCellMar>
        <w:top w:w="0" w:type="dxa"/>
        <w:left w:w="0" w:type="dxa"/>
        <w:bottom w:w="0" w:type="dxa"/>
        <w:right w:w="0" w:type="dxa"/>
      </w:tblCellMar>
    </w:tblPr>
  </w:style>
  <w:style w:type="paragraph" w:styleId="ac">
    <w:name w:val="header"/>
    <w:basedOn w:val="a"/>
    <w:link w:val="ad"/>
    <w:uiPriority w:val="99"/>
    <w:unhideWhenUsed/>
    <w:rsid w:val="002509B3"/>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2509B3"/>
    <w:rPr>
      <w:rFonts w:ascii="Times New Roman" w:eastAsia="Times New Roman" w:hAnsi="Times New Roman" w:cs="Times New Roman"/>
      <w:color w:val="000000"/>
      <w:kern w:val="2"/>
      <w:sz w:val="28"/>
      <w:szCs w:val="24"/>
      <w14:ligatures w14:val="standardContextual"/>
    </w:rPr>
  </w:style>
  <w:style w:type="paragraph" w:styleId="ae">
    <w:name w:val="footer"/>
    <w:basedOn w:val="a"/>
    <w:link w:val="af"/>
    <w:uiPriority w:val="99"/>
    <w:unhideWhenUsed/>
    <w:rsid w:val="002509B3"/>
    <w:pPr>
      <w:tabs>
        <w:tab w:val="center" w:pos="4677"/>
        <w:tab w:val="right" w:pos="9355"/>
      </w:tabs>
      <w:spacing w:after="0" w:line="240" w:lineRule="auto"/>
    </w:pPr>
  </w:style>
  <w:style w:type="character" w:customStyle="1" w:styleId="af">
    <w:name w:val="Нижний колонтитул Знак"/>
    <w:basedOn w:val="a0"/>
    <w:link w:val="ae"/>
    <w:uiPriority w:val="99"/>
    <w:rsid w:val="002509B3"/>
    <w:rPr>
      <w:rFonts w:ascii="Times New Roman" w:eastAsia="Times New Roman" w:hAnsi="Times New Roman" w:cs="Times New Roman"/>
      <w:color w:val="000000"/>
      <w:kern w:val="2"/>
      <w:sz w:val="28"/>
      <w:szCs w:val="24"/>
      <w14:ligatures w14:val="standardContextual"/>
    </w:rPr>
  </w:style>
  <w:style w:type="paragraph" w:styleId="af0">
    <w:name w:val="Normal (Web)"/>
    <w:basedOn w:val="a"/>
    <w:uiPriority w:val="99"/>
    <w:semiHidden/>
    <w:unhideWhenUsed/>
    <w:rsid w:val="00542FB0"/>
    <w:pPr>
      <w:spacing w:before="100" w:beforeAutospacing="1" w:after="100" w:afterAutospacing="1" w:line="240" w:lineRule="auto"/>
      <w:ind w:left="0" w:firstLine="0"/>
      <w:jc w:val="left"/>
    </w:pPr>
    <w:rPr>
      <w:color w:val="auto"/>
      <w:kern w:val="0"/>
      <w:sz w:val="24"/>
      <w14:ligatures w14:val="none"/>
    </w:rPr>
  </w:style>
  <w:style w:type="character" w:customStyle="1" w:styleId="css-96zuhp-word-diff">
    <w:name w:val="css-96zuhp-word-diff"/>
    <w:basedOn w:val="a0"/>
    <w:rsid w:val="00542FB0"/>
  </w:style>
  <w:style w:type="table" w:styleId="af1">
    <w:name w:val="Table Grid"/>
    <w:basedOn w:val="a1"/>
    <w:uiPriority w:val="39"/>
    <w:rsid w:val="003422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
    <w:name w:val="HTML Top of Form"/>
    <w:basedOn w:val="a"/>
    <w:next w:val="a"/>
    <w:link w:val="z-0"/>
    <w:hidden/>
    <w:uiPriority w:val="99"/>
    <w:semiHidden/>
    <w:unhideWhenUsed/>
    <w:rsid w:val="0034224B"/>
    <w:pPr>
      <w:pBdr>
        <w:bottom w:val="single" w:sz="6" w:space="1" w:color="auto"/>
      </w:pBdr>
      <w:spacing w:after="0" w:line="240" w:lineRule="auto"/>
      <w:ind w:left="0" w:firstLine="0"/>
      <w:jc w:val="center"/>
    </w:pPr>
    <w:rPr>
      <w:rFonts w:ascii="Arial" w:hAnsi="Arial" w:cs="Arial"/>
      <w:vanish/>
      <w:color w:val="auto"/>
      <w:kern w:val="0"/>
      <w:sz w:val="16"/>
      <w:szCs w:val="16"/>
      <w:lang w:eastAsia="ru-RU"/>
      <w14:ligatures w14:val="none"/>
    </w:rPr>
  </w:style>
  <w:style w:type="character" w:customStyle="1" w:styleId="z-0">
    <w:name w:val="z-Начало формы Знак"/>
    <w:basedOn w:val="a0"/>
    <w:link w:val="z-"/>
    <w:uiPriority w:val="99"/>
    <w:semiHidden/>
    <w:rsid w:val="0034224B"/>
    <w:rPr>
      <w:rFonts w:ascii="Arial" w:eastAsia="Times New Roman" w:hAnsi="Arial" w:cs="Arial"/>
      <w:vanish/>
      <w:sz w:val="16"/>
      <w:szCs w:val="16"/>
      <w:lang w:val="ru-RU" w:eastAsia="ru-RU"/>
    </w:rPr>
  </w:style>
  <w:style w:type="character" w:customStyle="1" w:styleId="nobr">
    <w:name w:val="nobr"/>
    <w:basedOn w:val="a0"/>
    <w:rsid w:val="0034224B"/>
  </w:style>
  <w:style w:type="character" w:styleId="af2">
    <w:name w:val="Strong"/>
    <w:basedOn w:val="a0"/>
    <w:uiPriority w:val="22"/>
    <w:qFormat/>
    <w:rsid w:val="0034224B"/>
    <w:rPr>
      <w:b/>
      <w:bCs/>
    </w:rPr>
  </w:style>
  <w:style w:type="paragraph" w:styleId="af3">
    <w:name w:val="Balloon Text"/>
    <w:basedOn w:val="a"/>
    <w:link w:val="af4"/>
    <w:uiPriority w:val="99"/>
    <w:semiHidden/>
    <w:unhideWhenUsed/>
    <w:rsid w:val="0034224B"/>
    <w:pPr>
      <w:spacing w:after="0"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34224B"/>
    <w:rPr>
      <w:rFonts w:ascii="Tahoma" w:eastAsia="Times New Roman" w:hAnsi="Tahoma" w:cs="Tahoma"/>
      <w:color w:val="000000"/>
      <w:kern w:val="2"/>
      <w:sz w:val="16"/>
      <w:szCs w:val="16"/>
      <w:lang w:val="ru-RU"/>
      <w14:ligatures w14:val="standardContextual"/>
    </w:rPr>
  </w:style>
  <w:style w:type="character" w:styleId="af5">
    <w:name w:val="Hyperlink"/>
    <w:basedOn w:val="a0"/>
    <w:uiPriority w:val="99"/>
    <w:unhideWhenUsed/>
    <w:rsid w:val="0034224B"/>
    <w:rPr>
      <w:color w:val="467886" w:themeColor="hyperlink"/>
      <w:u w:val="single"/>
    </w:rPr>
  </w:style>
  <w:style w:type="character" w:customStyle="1" w:styleId="11">
    <w:name w:val="Неразрешенное упоминание1"/>
    <w:basedOn w:val="a0"/>
    <w:uiPriority w:val="99"/>
    <w:semiHidden/>
    <w:unhideWhenUsed/>
    <w:rsid w:val="00423485"/>
    <w:rPr>
      <w:color w:val="605E5C"/>
      <w:shd w:val="clear" w:color="auto" w:fill="E1DFDD"/>
    </w:rPr>
  </w:style>
  <w:style w:type="character" w:customStyle="1" w:styleId="longtext1">
    <w:name w:val="long_text1"/>
    <w:basedOn w:val="a0"/>
    <w:rsid w:val="00221AE9"/>
    <w:rPr>
      <w:sz w:val="20"/>
      <w:szCs w:val="20"/>
    </w:rPr>
  </w:style>
  <w:style w:type="character" w:styleId="af6">
    <w:name w:val="Subtle Reference"/>
    <w:basedOn w:val="a0"/>
    <w:uiPriority w:val="31"/>
    <w:qFormat/>
    <w:rsid w:val="00221AE9"/>
    <w:rPr>
      <w:smallCaps/>
      <w:color w:val="5A5A5A" w:themeColor="text1" w:themeTint="A5"/>
    </w:rPr>
  </w:style>
  <w:style w:type="character" w:customStyle="1" w:styleId="23">
    <w:name w:val="Неразрешенное упоминание2"/>
    <w:basedOn w:val="a0"/>
    <w:uiPriority w:val="99"/>
    <w:semiHidden/>
    <w:unhideWhenUsed/>
    <w:rsid w:val="0094703A"/>
    <w:rPr>
      <w:color w:val="605E5C"/>
      <w:shd w:val="clear" w:color="auto" w:fill="E1DFDD"/>
    </w:rPr>
  </w:style>
  <w:style w:type="paragraph" w:styleId="af7">
    <w:name w:val="Body Text"/>
    <w:basedOn w:val="a"/>
    <w:link w:val="af8"/>
    <w:uiPriority w:val="99"/>
    <w:unhideWhenUsed/>
    <w:rsid w:val="00ED00C8"/>
    <w:pPr>
      <w:suppressAutoHyphens/>
      <w:spacing w:after="120" w:line="240" w:lineRule="auto"/>
      <w:ind w:left="0" w:firstLine="0"/>
      <w:jc w:val="left"/>
    </w:pPr>
    <w:rPr>
      <w:color w:val="00000A"/>
      <w:kern w:val="0"/>
      <w:sz w:val="24"/>
      <w:lang w:eastAsia="ru-RU"/>
      <w14:ligatures w14:val="none"/>
    </w:rPr>
  </w:style>
  <w:style w:type="character" w:customStyle="1" w:styleId="af8">
    <w:name w:val="Основной текст Знак"/>
    <w:basedOn w:val="a0"/>
    <w:link w:val="af7"/>
    <w:uiPriority w:val="99"/>
    <w:rsid w:val="00ED00C8"/>
    <w:rPr>
      <w:rFonts w:ascii="Times New Roman" w:eastAsia="Times New Roman" w:hAnsi="Times New Roman" w:cs="Times New Roman"/>
      <w:color w:val="00000A"/>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6178083">
      <w:bodyDiv w:val="1"/>
      <w:marLeft w:val="0"/>
      <w:marRight w:val="0"/>
      <w:marTop w:val="0"/>
      <w:marBottom w:val="0"/>
      <w:divBdr>
        <w:top w:val="none" w:sz="0" w:space="0" w:color="auto"/>
        <w:left w:val="none" w:sz="0" w:space="0" w:color="auto"/>
        <w:bottom w:val="none" w:sz="0" w:space="0" w:color="auto"/>
        <w:right w:val="none" w:sz="0" w:space="0" w:color="auto"/>
      </w:divBdr>
    </w:div>
    <w:div w:id="1018504147">
      <w:bodyDiv w:val="1"/>
      <w:marLeft w:val="0"/>
      <w:marRight w:val="0"/>
      <w:marTop w:val="0"/>
      <w:marBottom w:val="0"/>
      <w:divBdr>
        <w:top w:val="none" w:sz="0" w:space="0" w:color="auto"/>
        <w:left w:val="none" w:sz="0" w:space="0" w:color="auto"/>
        <w:bottom w:val="none" w:sz="0" w:space="0" w:color="auto"/>
        <w:right w:val="none" w:sz="0" w:space="0" w:color="auto"/>
      </w:divBdr>
    </w:div>
    <w:div w:id="1119647223">
      <w:bodyDiv w:val="1"/>
      <w:marLeft w:val="0"/>
      <w:marRight w:val="0"/>
      <w:marTop w:val="0"/>
      <w:marBottom w:val="0"/>
      <w:divBdr>
        <w:top w:val="none" w:sz="0" w:space="0" w:color="auto"/>
        <w:left w:val="none" w:sz="0" w:space="0" w:color="auto"/>
        <w:bottom w:val="none" w:sz="0" w:space="0" w:color="auto"/>
        <w:right w:val="none" w:sz="0" w:space="0" w:color="auto"/>
      </w:divBdr>
    </w:div>
    <w:div w:id="1349135946">
      <w:bodyDiv w:val="1"/>
      <w:marLeft w:val="0"/>
      <w:marRight w:val="0"/>
      <w:marTop w:val="0"/>
      <w:marBottom w:val="0"/>
      <w:divBdr>
        <w:top w:val="none" w:sz="0" w:space="0" w:color="auto"/>
        <w:left w:val="none" w:sz="0" w:space="0" w:color="auto"/>
        <w:bottom w:val="none" w:sz="0" w:space="0" w:color="auto"/>
        <w:right w:val="none" w:sz="0" w:space="0" w:color="auto"/>
      </w:divBdr>
    </w:div>
    <w:div w:id="1414476478">
      <w:bodyDiv w:val="1"/>
      <w:marLeft w:val="0"/>
      <w:marRight w:val="0"/>
      <w:marTop w:val="0"/>
      <w:marBottom w:val="0"/>
      <w:divBdr>
        <w:top w:val="none" w:sz="0" w:space="0" w:color="auto"/>
        <w:left w:val="none" w:sz="0" w:space="0" w:color="auto"/>
        <w:bottom w:val="none" w:sz="0" w:space="0" w:color="auto"/>
        <w:right w:val="none" w:sz="0" w:space="0" w:color="auto"/>
      </w:divBdr>
    </w:div>
    <w:div w:id="1692141417">
      <w:bodyDiv w:val="1"/>
      <w:marLeft w:val="0"/>
      <w:marRight w:val="0"/>
      <w:marTop w:val="0"/>
      <w:marBottom w:val="0"/>
      <w:divBdr>
        <w:top w:val="none" w:sz="0" w:space="0" w:color="auto"/>
        <w:left w:val="none" w:sz="0" w:space="0" w:color="auto"/>
        <w:bottom w:val="none" w:sz="0" w:space="0" w:color="auto"/>
        <w:right w:val="none" w:sz="0" w:space="0" w:color="auto"/>
      </w:divBdr>
    </w:div>
    <w:div w:id="1828738876">
      <w:bodyDiv w:val="1"/>
      <w:marLeft w:val="0"/>
      <w:marRight w:val="0"/>
      <w:marTop w:val="0"/>
      <w:marBottom w:val="0"/>
      <w:divBdr>
        <w:top w:val="none" w:sz="0" w:space="0" w:color="auto"/>
        <w:left w:val="none" w:sz="0" w:space="0" w:color="auto"/>
        <w:bottom w:val="none" w:sz="0" w:space="0" w:color="auto"/>
        <w:right w:val="none" w:sz="0" w:space="0" w:color="auto"/>
      </w:divBdr>
    </w:div>
    <w:div w:id="2032953532">
      <w:bodyDiv w:val="1"/>
      <w:marLeft w:val="0"/>
      <w:marRight w:val="0"/>
      <w:marTop w:val="0"/>
      <w:marBottom w:val="0"/>
      <w:divBdr>
        <w:top w:val="none" w:sz="0" w:space="0" w:color="auto"/>
        <w:left w:val="none" w:sz="0" w:space="0" w:color="auto"/>
        <w:bottom w:val="none" w:sz="0" w:space="0" w:color="auto"/>
        <w:right w:val="none" w:sz="0" w:space="0" w:color="auto"/>
      </w:divBdr>
    </w:div>
    <w:div w:id="2046176582">
      <w:bodyDiv w:val="1"/>
      <w:marLeft w:val="0"/>
      <w:marRight w:val="0"/>
      <w:marTop w:val="0"/>
      <w:marBottom w:val="0"/>
      <w:divBdr>
        <w:top w:val="none" w:sz="0" w:space="0" w:color="auto"/>
        <w:left w:val="none" w:sz="0" w:space="0" w:color="auto"/>
        <w:bottom w:val="none" w:sz="0" w:space="0" w:color="auto"/>
        <w:right w:val="none" w:sz="0" w:space="0" w:color="auto"/>
      </w:divBdr>
    </w:div>
    <w:div w:id="20818249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1CC5DE-163A-49E8-A042-2F569C6301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448</Words>
  <Characters>2555</Characters>
  <Application>Microsoft Office Word</Application>
  <DocSecurity>0</DocSecurity>
  <Lines>21</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Очкасов Михайло Олександрович</dc:creator>
  <cp:keywords/>
  <dc:description/>
  <cp:lastModifiedBy>Image&amp;Matros ®</cp:lastModifiedBy>
  <cp:revision>4</cp:revision>
  <dcterms:created xsi:type="dcterms:W3CDTF">2024-06-13T13:01:00Z</dcterms:created>
  <dcterms:modified xsi:type="dcterms:W3CDTF">2025-02-23T07:31:00Z</dcterms:modified>
</cp:coreProperties>
</file>