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381" w:rsidRDefault="00FE3381" w:rsidP="00FE3381">
      <w:pPr>
        <w:pStyle w:val="Default"/>
      </w:pPr>
    </w:p>
    <w:p w:rsidR="00FE3381" w:rsidRDefault="00FE3381" w:rsidP="00FE3381">
      <w:pPr>
        <w:pStyle w:val="Default"/>
        <w:rPr>
          <w:sz w:val="28"/>
          <w:szCs w:val="28"/>
        </w:rPr>
      </w:pPr>
      <w:r>
        <w:t xml:space="preserve"> </w:t>
      </w:r>
      <w:r>
        <w:rPr>
          <w:b/>
          <w:bCs/>
          <w:sz w:val="28"/>
          <w:szCs w:val="28"/>
        </w:rPr>
        <w:t xml:space="preserve">АНОТАЦІЯ </w:t>
      </w:r>
    </w:p>
    <w:p w:rsidR="00FE3381" w:rsidRDefault="00FE3381" w:rsidP="00FE3381">
      <w:pPr>
        <w:pStyle w:val="Default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Нудель</w:t>
      </w:r>
      <w:proofErr w:type="spellEnd"/>
      <w:r>
        <w:rPr>
          <w:i/>
          <w:iCs/>
          <w:sz w:val="28"/>
          <w:szCs w:val="28"/>
        </w:rPr>
        <w:t xml:space="preserve"> С.Д. </w:t>
      </w:r>
      <w:proofErr w:type="spellStart"/>
      <w:r>
        <w:rPr>
          <w:i/>
          <w:iCs/>
          <w:sz w:val="28"/>
          <w:szCs w:val="28"/>
        </w:rPr>
        <w:t>Політичний</w:t>
      </w:r>
      <w:proofErr w:type="spellEnd"/>
      <w:r>
        <w:rPr>
          <w:i/>
          <w:iCs/>
          <w:sz w:val="28"/>
          <w:szCs w:val="28"/>
        </w:rPr>
        <w:t xml:space="preserve"> дискурс в </w:t>
      </w:r>
      <w:proofErr w:type="spellStart"/>
      <w:r>
        <w:rPr>
          <w:i/>
          <w:iCs/>
          <w:sz w:val="28"/>
          <w:szCs w:val="28"/>
        </w:rPr>
        <w:t>Україні</w:t>
      </w:r>
      <w:proofErr w:type="spellEnd"/>
      <w:r>
        <w:rPr>
          <w:i/>
          <w:iCs/>
          <w:sz w:val="28"/>
          <w:szCs w:val="28"/>
        </w:rPr>
        <w:t xml:space="preserve"> в </w:t>
      </w:r>
      <w:proofErr w:type="spellStart"/>
      <w:r>
        <w:rPr>
          <w:i/>
          <w:iCs/>
          <w:sz w:val="28"/>
          <w:szCs w:val="28"/>
        </w:rPr>
        <w:t>умовах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кризи</w:t>
      </w:r>
      <w:proofErr w:type="spellEnd"/>
      <w:r>
        <w:rPr>
          <w:i/>
          <w:iCs/>
          <w:sz w:val="28"/>
          <w:szCs w:val="28"/>
        </w:rPr>
        <w:t>: теоретико-</w:t>
      </w:r>
      <w:proofErr w:type="spellStart"/>
      <w:r>
        <w:rPr>
          <w:i/>
          <w:iCs/>
          <w:sz w:val="28"/>
          <w:szCs w:val="28"/>
        </w:rPr>
        <w:t>методологічний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аналіз</w:t>
      </w:r>
      <w:proofErr w:type="spellEnd"/>
      <w:r>
        <w:rPr>
          <w:i/>
          <w:iCs/>
          <w:sz w:val="28"/>
          <w:szCs w:val="28"/>
        </w:rPr>
        <w:t xml:space="preserve">. </w:t>
      </w:r>
    </w:p>
    <w:p w:rsidR="00FE3381" w:rsidRDefault="00FE3381" w:rsidP="00FE3381">
      <w:pPr>
        <w:pStyle w:val="Default"/>
        <w:rPr>
          <w:sz w:val="28"/>
          <w:szCs w:val="28"/>
        </w:rPr>
      </w:pP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залученням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відомостей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теоретичних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розвідок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поставлено та </w:t>
      </w:r>
      <w:proofErr w:type="spellStart"/>
      <w:r>
        <w:rPr>
          <w:sz w:val="28"/>
          <w:szCs w:val="28"/>
        </w:rPr>
        <w:t>проаналізовано</w:t>
      </w:r>
      <w:proofErr w:type="spellEnd"/>
      <w:r>
        <w:rPr>
          <w:sz w:val="28"/>
          <w:szCs w:val="28"/>
        </w:rPr>
        <w:t xml:space="preserve"> проблему </w:t>
      </w:r>
      <w:proofErr w:type="spellStart"/>
      <w:r>
        <w:rPr>
          <w:sz w:val="28"/>
          <w:szCs w:val="28"/>
        </w:rPr>
        <w:t>впливу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кризи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розвиток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дискурсу. Доведено,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проблематика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дискурсу </w:t>
      </w:r>
      <w:proofErr w:type="spellStart"/>
      <w:r>
        <w:rPr>
          <w:sz w:val="28"/>
          <w:szCs w:val="28"/>
        </w:rPr>
        <w:t>досліджувалася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вченими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Розглянуто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інституційний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системний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виміри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кризи</w:t>
      </w:r>
      <w:proofErr w:type="spellEnd"/>
      <w:r>
        <w:rPr>
          <w:sz w:val="28"/>
          <w:szCs w:val="28"/>
        </w:rPr>
        <w:t xml:space="preserve"> як фактору </w:t>
      </w:r>
      <w:proofErr w:type="spellStart"/>
      <w:r>
        <w:rPr>
          <w:sz w:val="28"/>
          <w:szCs w:val="28"/>
        </w:rPr>
        <w:t>впливу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політичний</w:t>
      </w:r>
      <w:proofErr w:type="spellEnd"/>
      <w:r>
        <w:rPr>
          <w:sz w:val="28"/>
          <w:szCs w:val="28"/>
        </w:rPr>
        <w:t xml:space="preserve"> дискурс. </w:t>
      </w:r>
      <w:proofErr w:type="spellStart"/>
      <w:r>
        <w:rPr>
          <w:sz w:val="28"/>
          <w:szCs w:val="28"/>
        </w:rPr>
        <w:t>Особливу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приділено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проблемі</w:t>
      </w:r>
      <w:proofErr w:type="spellEnd"/>
      <w:r>
        <w:rPr>
          <w:sz w:val="28"/>
          <w:szCs w:val="28"/>
        </w:rPr>
        <w:t xml:space="preserve"> контролю над </w:t>
      </w:r>
      <w:proofErr w:type="spellStart"/>
      <w:r>
        <w:rPr>
          <w:sz w:val="28"/>
          <w:szCs w:val="28"/>
        </w:rPr>
        <w:t>інформацією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сучасному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Розглянуто</w:t>
      </w:r>
      <w:proofErr w:type="spellEnd"/>
      <w:r>
        <w:rPr>
          <w:sz w:val="28"/>
          <w:szCs w:val="28"/>
        </w:rPr>
        <w:t xml:space="preserve"> феномен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скандалу в </w:t>
      </w:r>
      <w:proofErr w:type="spellStart"/>
      <w:r>
        <w:rPr>
          <w:sz w:val="28"/>
          <w:szCs w:val="28"/>
        </w:rPr>
        <w:t>контексті</w:t>
      </w:r>
      <w:proofErr w:type="spellEnd"/>
      <w:r>
        <w:rPr>
          <w:sz w:val="28"/>
          <w:szCs w:val="28"/>
        </w:rPr>
        <w:t xml:space="preserve"> глобального </w:t>
      </w:r>
      <w:proofErr w:type="spellStart"/>
      <w:r>
        <w:rPr>
          <w:sz w:val="28"/>
          <w:szCs w:val="28"/>
        </w:rPr>
        <w:t>інформаційного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. За </w:t>
      </w:r>
      <w:proofErr w:type="spellStart"/>
      <w:r>
        <w:rPr>
          <w:sz w:val="28"/>
          <w:szCs w:val="28"/>
        </w:rPr>
        <w:t>допомогою</w:t>
      </w:r>
      <w:proofErr w:type="spellEnd"/>
      <w:r>
        <w:rPr>
          <w:sz w:val="28"/>
          <w:szCs w:val="28"/>
        </w:rPr>
        <w:t xml:space="preserve"> методу </w:t>
      </w:r>
      <w:proofErr w:type="spellStart"/>
      <w:r>
        <w:rPr>
          <w:sz w:val="28"/>
          <w:szCs w:val="28"/>
        </w:rPr>
        <w:t>моделювання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з’ясовано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спін-докторінгу</w:t>
      </w:r>
      <w:proofErr w:type="spellEnd"/>
      <w:r>
        <w:rPr>
          <w:sz w:val="28"/>
          <w:szCs w:val="28"/>
        </w:rPr>
        <w:t xml:space="preserve"> як методу </w:t>
      </w:r>
      <w:proofErr w:type="spellStart"/>
      <w:r>
        <w:rPr>
          <w:sz w:val="28"/>
          <w:szCs w:val="28"/>
        </w:rPr>
        <w:t>боротьби</w:t>
      </w:r>
      <w:proofErr w:type="spellEnd"/>
      <w:r>
        <w:rPr>
          <w:sz w:val="28"/>
          <w:szCs w:val="28"/>
        </w:rPr>
        <w:t xml:space="preserve"> з кризами. На </w:t>
      </w:r>
      <w:proofErr w:type="spellStart"/>
      <w:r>
        <w:rPr>
          <w:sz w:val="28"/>
          <w:szCs w:val="28"/>
        </w:rPr>
        <w:t>конкретних</w:t>
      </w:r>
      <w:proofErr w:type="spellEnd"/>
      <w:r>
        <w:rPr>
          <w:sz w:val="28"/>
          <w:szCs w:val="28"/>
        </w:rPr>
        <w:t xml:space="preserve"> прикладах </w:t>
      </w:r>
      <w:proofErr w:type="spellStart"/>
      <w:r>
        <w:rPr>
          <w:sz w:val="28"/>
          <w:szCs w:val="28"/>
        </w:rPr>
        <w:t>продемонстровано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бенчмаркінгу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Популізм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політейнмент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засоби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боротьби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розглядаються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невід’ємна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кризового</w:t>
      </w:r>
      <w:proofErr w:type="spellEnd"/>
      <w:r>
        <w:rPr>
          <w:sz w:val="28"/>
          <w:szCs w:val="28"/>
        </w:rPr>
        <w:t xml:space="preserve"> дискурсу. </w:t>
      </w:r>
    </w:p>
    <w:p w:rsidR="000A7B7E" w:rsidRDefault="00FE3381" w:rsidP="00FE3381">
      <w:proofErr w:type="spellStart"/>
      <w:r>
        <w:rPr>
          <w:sz w:val="28"/>
          <w:szCs w:val="28"/>
        </w:rPr>
        <w:t>Ключові</w:t>
      </w:r>
      <w:proofErr w:type="spellEnd"/>
      <w:r>
        <w:rPr>
          <w:sz w:val="28"/>
          <w:szCs w:val="28"/>
        </w:rPr>
        <w:t xml:space="preserve"> слова: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криза, </w:t>
      </w:r>
      <w:proofErr w:type="spellStart"/>
      <w:r>
        <w:rPr>
          <w:sz w:val="28"/>
          <w:szCs w:val="28"/>
        </w:rPr>
        <w:t>політичний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комунікація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політичний</w:t>
      </w:r>
      <w:proofErr w:type="spellEnd"/>
      <w:r>
        <w:rPr>
          <w:sz w:val="28"/>
          <w:szCs w:val="28"/>
        </w:rPr>
        <w:t xml:space="preserve"> дискурс, </w:t>
      </w:r>
      <w:proofErr w:type="spellStart"/>
      <w:r>
        <w:rPr>
          <w:sz w:val="28"/>
          <w:szCs w:val="28"/>
        </w:rPr>
        <w:t>спін-докторінг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бенчмаркінг</w:t>
      </w:r>
      <w:proofErr w:type="spellEnd"/>
      <w:r>
        <w:rPr>
          <w:sz w:val="28"/>
          <w:szCs w:val="28"/>
        </w:rPr>
        <w:t>.</w:t>
      </w:r>
      <w:bookmarkStart w:id="0" w:name="_GoBack"/>
      <w:bookmarkEnd w:id="0"/>
    </w:p>
    <w:sectPr w:rsidR="000A7B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1C3"/>
    <w:rsid w:val="000A7B7E"/>
    <w:rsid w:val="009871C3"/>
    <w:rsid w:val="00FE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8BB774-E237-450F-8B2D-F8AB9F8AB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E338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2020-03-04T10:40:00Z</dcterms:created>
  <dcterms:modified xsi:type="dcterms:W3CDTF">2020-03-04T10:40:00Z</dcterms:modified>
</cp:coreProperties>
</file>