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87AC3" w:rsidRDefault="00187AC3" w:rsidP="00187AC3">
      <w:pPr>
        <w:pStyle w:val="Default"/>
        <w:rPr>
          <w:sz w:val="28"/>
          <w:szCs w:val="28"/>
        </w:rPr>
      </w:pPr>
      <w:r>
        <w:rPr>
          <w:b/>
          <w:bCs/>
          <w:i/>
          <w:iCs/>
          <w:sz w:val="28"/>
          <w:szCs w:val="28"/>
        </w:rPr>
        <w:t xml:space="preserve">А Н О Т А Ц І Я </w:t>
      </w:r>
    </w:p>
    <w:p w:rsidR="00187AC3" w:rsidRDefault="00187AC3" w:rsidP="00187AC3">
      <w:pPr>
        <w:pStyle w:val="Default"/>
        <w:rPr>
          <w:sz w:val="28"/>
          <w:szCs w:val="28"/>
        </w:rPr>
      </w:pPr>
      <w:r>
        <w:rPr>
          <w:i/>
          <w:iCs/>
          <w:sz w:val="28"/>
          <w:szCs w:val="28"/>
        </w:rPr>
        <w:t xml:space="preserve">Бондаренко Б.О. «Роль </w:t>
      </w:r>
      <w:proofErr w:type="spellStart"/>
      <w:r>
        <w:rPr>
          <w:i/>
          <w:iCs/>
          <w:sz w:val="28"/>
          <w:szCs w:val="28"/>
        </w:rPr>
        <w:t>молоді</w:t>
      </w:r>
      <w:proofErr w:type="spellEnd"/>
      <w:r>
        <w:rPr>
          <w:i/>
          <w:iCs/>
          <w:sz w:val="28"/>
          <w:szCs w:val="28"/>
        </w:rPr>
        <w:t xml:space="preserve"> в </w:t>
      </w:r>
      <w:proofErr w:type="spellStart"/>
      <w:r>
        <w:rPr>
          <w:i/>
          <w:iCs/>
          <w:sz w:val="28"/>
          <w:szCs w:val="28"/>
        </w:rPr>
        <w:t>динамізації</w:t>
      </w:r>
      <w:proofErr w:type="spellEnd"/>
      <w:r>
        <w:rPr>
          <w:i/>
          <w:iCs/>
          <w:sz w:val="28"/>
          <w:szCs w:val="28"/>
        </w:rPr>
        <w:t xml:space="preserve"> </w:t>
      </w:r>
      <w:proofErr w:type="spellStart"/>
      <w:r>
        <w:rPr>
          <w:i/>
          <w:iCs/>
          <w:sz w:val="28"/>
          <w:szCs w:val="28"/>
        </w:rPr>
        <w:t>політичної</w:t>
      </w:r>
      <w:proofErr w:type="spellEnd"/>
      <w:r>
        <w:rPr>
          <w:i/>
          <w:iCs/>
          <w:sz w:val="28"/>
          <w:szCs w:val="28"/>
        </w:rPr>
        <w:t xml:space="preserve"> </w:t>
      </w:r>
      <w:proofErr w:type="spellStart"/>
      <w:r>
        <w:rPr>
          <w:i/>
          <w:iCs/>
          <w:sz w:val="28"/>
          <w:szCs w:val="28"/>
        </w:rPr>
        <w:t>мобільності</w:t>
      </w:r>
      <w:proofErr w:type="spellEnd"/>
      <w:r>
        <w:rPr>
          <w:i/>
          <w:iCs/>
          <w:sz w:val="28"/>
          <w:szCs w:val="28"/>
        </w:rPr>
        <w:t xml:space="preserve"> в </w:t>
      </w:r>
      <w:proofErr w:type="spellStart"/>
      <w:r>
        <w:rPr>
          <w:i/>
          <w:iCs/>
          <w:sz w:val="28"/>
          <w:szCs w:val="28"/>
        </w:rPr>
        <w:t>сучасній</w:t>
      </w:r>
      <w:proofErr w:type="spellEnd"/>
      <w:r>
        <w:rPr>
          <w:i/>
          <w:iCs/>
          <w:sz w:val="28"/>
          <w:szCs w:val="28"/>
        </w:rPr>
        <w:t xml:space="preserve"> </w:t>
      </w:r>
      <w:proofErr w:type="spellStart"/>
      <w:r>
        <w:rPr>
          <w:i/>
          <w:iCs/>
          <w:sz w:val="28"/>
          <w:szCs w:val="28"/>
        </w:rPr>
        <w:t>Україні</w:t>
      </w:r>
      <w:proofErr w:type="spellEnd"/>
      <w:r>
        <w:rPr>
          <w:i/>
          <w:iCs/>
          <w:sz w:val="28"/>
          <w:szCs w:val="28"/>
        </w:rPr>
        <w:t xml:space="preserve">». </w:t>
      </w:r>
    </w:p>
    <w:p w:rsidR="00187AC3" w:rsidRDefault="00187AC3" w:rsidP="00187AC3">
      <w:pPr>
        <w:pStyle w:val="Default"/>
        <w:rPr>
          <w:sz w:val="28"/>
          <w:szCs w:val="28"/>
        </w:rPr>
      </w:pPr>
      <w:r>
        <w:rPr>
          <w:sz w:val="28"/>
          <w:szCs w:val="28"/>
        </w:rPr>
        <w:t xml:space="preserve">У </w:t>
      </w:r>
      <w:proofErr w:type="spellStart"/>
      <w:r>
        <w:rPr>
          <w:sz w:val="28"/>
          <w:szCs w:val="28"/>
        </w:rPr>
        <w:t>кваліфікаційній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роботі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досліджується</w:t>
      </w:r>
      <w:proofErr w:type="spellEnd"/>
      <w:r>
        <w:rPr>
          <w:sz w:val="28"/>
          <w:szCs w:val="28"/>
        </w:rPr>
        <w:t xml:space="preserve"> роль </w:t>
      </w:r>
      <w:proofErr w:type="spellStart"/>
      <w:r>
        <w:rPr>
          <w:sz w:val="28"/>
          <w:szCs w:val="28"/>
        </w:rPr>
        <w:t>молоді</w:t>
      </w:r>
      <w:proofErr w:type="spellEnd"/>
      <w:r>
        <w:rPr>
          <w:sz w:val="28"/>
          <w:szCs w:val="28"/>
        </w:rPr>
        <w:t xml:space="preserve"> у </w:t>
      </w:r>
      <w:proofErr w:type="spellStart"/>
      <w:r>
        <w:rPr>
          <w:sz w:val="28"/>
          <w:szCs w:val="28"/>
        </w:rPr>
        <w:t>процесах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динамізації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політичної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мобільності</w:t>
      </w:r>
      <w:proofErr w:type="spellEnd"/>
      <w:r>
        <w:rPr>
          <w:sz w:val="28"/>
          <w:szCs w:val="28"/>
        </w:rPr>
        <w:t xml:space="preserve"> в </w:t>
      </w:r>
      <w:proofErr w:type="spellStart"/>
      <w:r>
        <w:rPr>
          <w:sz w:val="28"/>
          <w:szCs w:val="28"/>
        </w:rPr>
        <w:t>сучасній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Україні</w:t>
      </w:r>
      <w:proofErr w:type="spellEnd"/>
      <w:r>
        <w:rPr>
          <w:sz w:val="28"/>
          <w:szCs w:val="28"/>
        </w:rPr>
        <w:t xml:space="preserve">. </w:t>
      </w:r>
      <w:proofErr w:type="spellStart"/>
      <w:r>
        <w:rPr>
          <w:sz w:val="28"/>
          <w:szCs w:val="28"/>
        </w:rPr>
        <w:t>Визначено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поняття</w:t>
      </w:r>
      <w:proofErr w:type="spellEnd"/>
      <w:r>
        <w:rPr>
          <w:sz w:val="28"/>
          <w:szCs w:val="28"/>
        </w:rPr>
        <w:t xml:space="preserve"> «</w:t>
      </w:r>
      <w:proofErr w:type="spellStart"/>
      <w:r>
        <w:rPr>
          <w:sz w:val="28"/>
          <w:szCs w:val="28"/>
        </w:rPr>
        <w:t>політична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мобільність</w:t>
      </w:r>
      <w:proofErr w:type="spellEnd"/>
      <w:r>
        <w:rPr>
          <w:sz w:val="28"/>
          <w:szCs w:val="28"/>
        </w:rPr>
        <w:t xml:space="preserve">», </w:t>
      </w:r>
      <w:proofErr w:type="spellStart"/>
      <w:r>
        <w:rPr>
          <w:sz w:val="28"/>
          <w:szCs w:val="28"/>
        </w:rPr>
        <w:t>здійснено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аналіз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проблеми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формування</w:t>
      </w:r>
      <w:proofErr w:type="spellEnd"/>
      <w:r>
        <w:rPr>
          <w:sz w:val="28"/>
          <w:szCs w:val="28"/>
        </w:rPr>
        <w:t xml:space="preserve"> та </w:t>
      </w:r>
      <w:proofErr w:type="spellStart"/>
      <w:r>
        <w:rPr>
          <w:sz w:val="28"/>
          <w:szCs w:val="28"/>
        </w:rPr>
        <w:t>реалізації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політики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молоді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участі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молоді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молодіжних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об’єднань</w:t>
      </w:r>
      <w:proofErr w:type="spellEnd"/>
      <w:r>
        <w:rPr>
          <w:sz w:val="28"/>
          <w:szCs w:val="28"/>
        </w:rPr>
        <w:t xml:space="preserve"> у </w:t>
      </w:r>
      <w:proofErr w:type="spellStart"/>
      <w:r>
        <w:rPr>
          <w:sz w:val="28"/>
          <w:szCs w:val="28"/>
        </w:rPr>
        <w:t>процесах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розбудови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держави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розвитку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громадянського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суспільства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ставлення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молоді</w:t>
      </w:r>
      <w:proofErr w:type="spellEnd"/>
      <w:r>
        <w:rPr>
          <w:sz w:val="28"/>
          <w:szCs w:val="28"/>
        </w:rPr>
        <w:t xml:space="preserve"> до </w:t>
      </w:r>
      <w:proofErr w:type="spellStart"/>
      <w:r>
        <w:rPr>
          <w:sz w:val="28"/>
          <w:szCs w:val="28"/>
        </w:rPr>
        <w:t>політичних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процесів</w:t>
      </w:r>
      <w:proofErr w:type="spellEnd"/>
      <w:r>
        <w:rPr>
          <w:sz w:val="28"/>
          <w:szCs w:val="28"/>
        </w:rPr>
        <w:t xml:space="preserve">; </w:t>
      </w:r>
      <w:proofErr w:type="spellStart"/>
      <w:r>
        <w:rPr>
          <w:sz w:val="28"/>
          <w:szCs w:val="28"/>
        </w:rPr>
        <w:t>механізми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впровадження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реальної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участі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молоді</w:t>
      </w:r>
      <w:proofErr w:type="spellEnd"/>
      <w:r>
        <w:rPr>
          <w:sz w:val="28"/>
          <w:szCs w:val="28"/>
        </w:rPr>
        <w:t xml:space="preserve"> в </w:t>
      </w:r>
      <w:proofErr w:type="spellStart"/>
      <w:r>
        <w:rPr>
          <w:sz w:val="28"/>
          <w:szCs w:val="28"/>
        </w:rPr>
        <w:t>суспільному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житті</w:t>
      </w:r>
      <w:proofErr w:type="spellEnd"/>
      <w:r>
        <w:rPr>
          <w:sz w:val="28"/>
          <w:szCs w:val="28"/>
        </w:rPr>
        <w:t xml:space="preserve">. </w:t>
      </w:r>
    </w:p>
    <w:p w:rsidR="00F53592" w:rsidRDefault="00187AC3" w:rsidP="00187AC3">
      <w:proofErr w:type="spellStart"/>
      <w:r>
        <w:rPr>
          <w:sz w:val="28"/>
          <w:szCs w:val="28"/>
        </w:rPr>
        <w:t>Ключові</w:t>
      </w:r>
      <w:proofErr w:type="spellEnd"/>
      <w:r>
        <w:rPr>
          <w:sz w:val="28"/>
          <w:szCs w:val="28"/>
        </w:rPr>
        <w:t xml:space="preserve"> слова: молодь; </w:t>
      </w:r>
      <w:proofErr w:type="spellStart"/>
      <w:r>
        <w:rPr>
          <w:sz w:val="28"/>
          <w:szCs w:val="28"/>
        </w:rPr>
        <w:t>політична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мобільність</w:t>
      </w:r>
      <w:proofErr w:type="spellEnd"/>
      <w:r>
        <w:rPr>
          <w:sz w:val="28"/>
          <w:szCs w:val="28"/>
        </w:rPr>
        <w:t xml:space="preserve">; </w:t>
      </w:r>
      <w:proofErr w:type="spellStart"/>
      <w:r>
        <w:rPr>
          <w:sz w:val="28"/>
          <w:szCs w:val="28"/>
        </w:rPr>
        <w:t>політична</w:t>
      </w:r>
      <w:proofErr w:type="spellEnd"/>
      <w:r>
        <w:rPr>
          <w:sz w:val="28"/>
          <w:szCs w:val="28"/>
        </w:rPr>
        <w:t xml:space="preserve"> участь; </w:t>
      </w:r>
      <w:proofErr w:type="spellStart"/>
      <w:r>
        <w:rPr>
          <w:sz w:val="28"/>
          <w:szCs w:val="28"/>
        </w:rPr>
        <w:t>громадські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організації</w:t>
      </w:r>
      <w:proofErr w:type="spellEnd"/>
      <w:r>
        <w:rPr>
          <w:sz w:val="28"/>
          <w:szCs w:val="28"/>
        </w:rPr>
        <w:t xml:space="preserve">; </w:t>
      </w:r>
      <w:proofErr w:type="spellStart"/>
      <w:r>
        <w:rPr>
          <w:sz w:val="28"/>
          <w:szCs w:val="28"/>
        </w:rPr>
        <w:t>політична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актив</w:t>
      </w:r>
      <w:bookmarkStart w:id="0" w:name="_GoBack"/>
      <w:r>
        <w:rPr>
          <w:sz w:val="28"/>
          <w:szCs w:val="28"/>
        </w:rPr>
        <w:t>н</w:t>
      </w:r>
      <w:bookmarkEnd w:id="0"/>
      <w:r>
        <w:rPr>
          <w:sz w:val="28"/>
          <w:szCs w:val="28"/>
        </w:rPr>
        <w:t>ість</w:t>
      </w:r>
      <w:proofErr w:type="spellEnd"/>
      <w:r>
        <w:rPr>
          <w:sz w:val="28"/>
          <w:szCs w:val="28"/>
        </w:rPr>
        <w:t>.</w:t>
      </w:r>
    </w:p>
    <w:sectPr w:rsidR="00F5359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altName w:val="Times New Roman"/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02EFA"/>
    <w:rsid w:val="00187AC3"/>
    <w:rsid w:val="00D02EFA"/>
    <w:rsid w:val="00F535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110BF08D-3D31-41B6-BDF5-4161EF5E706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Default">
    <w:name w:val="Default"/>
    <w:rsid w:val="00187AC3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97</Words>
  <Characters>558</Characters>
  <Application>Microsoft Office Word</Application>
  <DocSecurity>0</DocSecurity>
  <Lines>4</Lines>
  <Paragraphs>1</Paragraphs>
  <ScaleCrop>false</ScaleCrop>
  <Company/>
  <LinksUpToDate>false</LinksUpToDate>
  <CharactersWithSpaces>654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2020-03-04T10:44:00Z</dcterms:created>
  <dcterms:modified xsi:type="dcterms:W3CDTF">2020-03-04T10:44:00Z</dcterms:modified>
</cp:coreProperties>
</file>